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504" w:rsidRDefault="00D24F7C">
      <w:pPr>
        <w:spacing w:after="0" w:line="276" w:lineRule="auto"/>
        <w:contextualSpacing/>
        <w:jc w:val="right"/>
        <w:rPr>
          <w:rFonts w:cstheme="minorHAnsi"/>
          <w:sz w:val="23"/>
          <w:szCs w:val="23"/>
        </w:rPr>
      </w:pPr>
      <w:r>
        <w:rPr>
          <w:rFonts w:cstheme="minorHAnsi"/>
          <w:sz w:val="23"/>
          <w:szCs w:val="23"/>
        </w:rPr>
        <w:t>Приложение №1</w:t>
      </w:r>
    </w:p>
    <w:p w:rsidR="00362504" w:rsidRDefault="00D24F7C">
      <w:pPr>
        <w:spacing w:after="0" w:line="276" w:lineRule="auto"/>
        <w:contextualSpacing/>
        <w:jc w:val="right"/>
        <w:rPr>
          <w:rFonts w:cstheme="minorHAnsi"/>
          <w:sz w:val="23"/>
          <w:szCs w:val="23"/>
        </w:rPr>
      </w:pPr>
      <w:r>
        <w:rPr>
          <w:rFonts w:cstheme="minorHAnsi"/>
          <w:sz w:val="23"/>
          <w:szCs w:val="23"/>
        </w:rPr>
        <w:t>к доп. Соглашению о пролонгации договора</w:t>
      </w:r>
    </w:p>
    <w:p w:rsidR="00362504" w:rsidRDefault="00D24F7C">
      <w:pPr>
        <w:spacing w:after="0" w:line="276" w:lineRule="auto"/>
        <w:contextualSpacing/>
        <w:jc w:val="right"/>
        <w:rPr>
          <w:rFonts w:cstheme="minorHAnsi"/>
          <w:sz w:val="23"/>
          <w:szCs w:val="23"/>
        </w:rPr>
      </w:pPr>
      <w:r>
        <w:rPr>
          <w:rFonts w:cstheme="minorHAnsi"/>
          <w:sz w:val="23"/>
          <w:szCs w:val="23"/>
        </w:rPr>
        <w:t>№____ от «__» ______20___ года</w:t>
      </w:r>
    </w:p>
    <w:p w:rsidR="00362504" w:rsidRDefault="00362504">
      <w:pPr>
        <w:spacing w:after="0" w:line="276" w:lineRule="auto"/>
        <w:contextualSpacing/>
        <w:jc w:val="right"/>
        <w:rPr>
          <w:rFonts w:cstheme="minorHAnsi"/>
          <w:sz w:val="23"/>
          <w:szCs w:val="23"/>
        </w:rPr>
      </w:pPr>
    </w:p>
    <w:p w:rsidR="00362504" w:rsidRDefault="00D24F7C">
      <w:pPr>
        <w:pStyle w:val="a5"/>
        <w:shd w:val="clear" w:color="auto" w:fill="FFFFFF"/>
        <w:spacing w:line="276" w:lineRule="auto"/>
        <w:ind w:firstLine="720"/>
        <w:contextualSpacing/>
        <w:jc w:val="center"/>
        <w:rPr>
          <w:rFonts w:asciiTheme="minorHAnsi" w:hAnsiTheme="minorHAnsi" w:cstheme="minorHAnsi"/>
          <w:b/>
          <w:sz w:val="23"/>
          <w:szCs w:val="23"/>
        </w:rPr>
      </w:pPr>
      <w:r>
        <w:rPr>
          <w:rFonts w:asciiTheme="minorHAnsi" w:hAnsiTheme="minorHAnsi" w:cstheme="minorHAnsi"/>
          <w:b/>
          <w:sz w:val="23"/>
          <w:szCs w:val="23"/>
        </w:rPr>
        <w:t xml:space="preserve">Заверение о добросовестности </w:t>
      </w:r>
      <w:sdt>
        <w:sdtPr>
          <w:rPr>
            <w:rFonts w:asciiTheme="minorHAnsi" w:hAnsiTheme="minorHAnsi" w:cstheme="minorHAnsi"/>
            <w:b/>
            <w:sz w:val="23"/>
            <w:szCs w:val="23"/>
          </w:rPr>
          <w:id w:val="1703753849"/>
          <w:placeholder>
            <w:docPart w:val="FCD0CEEDB6354F0D905257EEEE8935EC"/>
          </w:placeholder>
          <w:docPartList>
            <w:docPartGallery w:val="Quick Parts"/>
          </w:docPartList>
        </w:sdtPr>
        <w:sdtEndPr/>
        <w:sdtContent>
          <w:r>
            <w:rPr>
              <w:rFonts w:asciiTheme="minorHAnsi" w:hAnsiTheme="minorHAnsi" w:cstheme="minorHAnsi"/>
              <w:b/>
              <w:sz w:val="23"/>
              <w:szCs w:val="23"/>
            </w:rPr>
            <w:t>Поставщика</w:t>
          </w:r>
        </w:sdtContent>
      </w:sdt>
      <w:r>
        <w:rPr>
          <w:rFonts w:asciiTheme="minorHAnsi" w:hAnsiTheme="minorHAnsi" w:cstheme="minorHAnsi"/>
          <w:b/>
          <w:sz w:val="23"/>
          <w:szCs w:val="23"/>
        </w:rPr>
        <w:t xml:space="preserve"> как налогоплательщика и соблюдении  положений законодательства о налогах и сборах (налоговая оговорка).</w:t>
      </w:r>
    </w:p>
    <w:p w:rsidR="00362504" w:rsidRDefault="00362504">
      <w:pPr>
        <w:spacing w:after="0" w:line="276" w:lineRule="auto"/>
        <w:contextualSpacing/>
        <w:rPr>
          <w:rFonts w:cstheme="minorHAnsi"/>
          <w:sz w:val="23"/>
          <w:szCs w:val="23"/>
        </w:rPr>
      </w:pPr>
    </w:p>
    <w:p w:rsidR="00362504" w:rsidRDefault="00D24F7C">
      <w:pPr>
        <w:pStyle w:val="a3"/>
        <w:numPr>
          <w:ilvl w:val="0"/>
          <w:numId w:val="11"/>
        </w:numPr>
        <w:spacing w:after="0"/>
        <w:jc w:val="both"/>
        <w:rPr>
          <w:rFonts w:asciiTheme="minorHAnsi" w:hAnsiTheme="minorHAnsi" w:cstheme="minorHAnsi"/>
          <w:b/>
          <w:sz w:val="23"/>
          <w:szCs w:val="23"/>
        </w:rPr>
      </w:pPr>
      <w:r>
        <w:rPr>
          <w:rFonts w:asciiTheme="minorHAnsi" w:hAnsiTheme="minorHAnsi" w:cstheme="minorHAnsi"/>
          <w:b/>
          <w:sz w:val="23"/>
          <w:szCs w:val="23"/>
        </w:rPr>
        <w:t>Заверения и гарантии Сторон</w:t>
      </w:r>
    </w:p>
    <w:p w:rsidR="00362504" w:rsidRDefault="005F4C9A">
      <w:pPr>
        <w:spacing w:after="0" w:line="276" w:lineRule="auto"/>
        <w:ind w:firstLine="360"/>
        <w:contextualSpacing/>
        <w:jc w:val="both"/>
        <w:rPr>
          <w:rFonts w:cstheme="minorHAnsi"/>
          <w:sz w:val="23"/>
          <w:szCs w:val="23"/>
        </w:rPr>
      </w:pPr>
      <w:sdt>
        <w:sdtPr>
          <w:rPr>
            <w:rFonts w:cstheme="minorHAnsi"/>
          </w:rPr>
          <w:id w:val="-134105353"/>
          <w:placeholder>
            <w:docPart w:val="FBAA2844E56F4937884BEBBBAA162A98"/>
          </w:placeholder>
          <w:docPartList>
            <w:docPartGallery w:val="Quick Parts"/>
          </w:docPartList>
        </w:sdtPr>
        <w:sdtEndPr/>
        <w:sdtContent>
          <w:r w:rsidR="00D24F7C">
            <w:rPr>
              <w:rFonts w:cstheme="minorHAnsi"/>
              <w:sz w:val="23"/>
              <w:szCs w:val="23"/>
            </w:rPr>
            <w:t xml:space="preserve">Поставщик, </w:t>
          </w:r>
        </w:sdtContent>
      </w:sdt>
      <w:r w:rsidR="00D24F7C">
        <w:rPr>
          <w:rFonts w:cstheme="minorHAnsi"/>
          <w:sz w:val="23"/>
          <w:szCs w:val="23"/>
        </w:rPr>
        <w:t>подписывая настоящее Приложение, в соответствии со статьей 431.2 Гражданского кодекса Российской Федерации заверяет, что основной целью совершения сделки (совершения операций) по Договору не являются неуплата (неполная уплата) и (или) зачет (возврат) суммы налога.</w:t>
      </w:r>
    </w:p>
    <w:p w:rsidR="00362504" w:rsidRPr="00D24F7C" w:rsidRDefault="00D24F7C">
      <w:pPr>
        <w:pStyle w:val="a3"/>
        <w:numPr>
          <w:ilvl w:val="1"/>
          <w:numId w:val="11"/>
        </w:numPr>
        <w:spacing w:after="0"/>
        <w:ind w:left="709" w:hanging="792"/>
        <w:jc w:val="both"/>
        <w:rPr>
          <w:rFonts w:asciiTheme="minorHAnsi" w:hAnsiTheme="minorHAnsi" w:cstheme="minorHAnsi"/>
          <w:sz w:val="23"/>
          <w:szCs w:val="23"/>
        </w:rPr>
      </w:pPr>
      <w:r w:rsidRPr="00D24F7C">
        <w:rPr>
          <w:rFonts w:asciiTheme="minorHAnsi" w:hAnsiTheme="minorHAnsi" w:cstheme="minorHAnsi"/>
          <w:sz w:val="23"/>
          <w:szCs w:val="23"/>
        </w:rPr>
        <w:t>Поставщик заверяет на момент подписания настоящего Договора и гарантирует в налоговых периодах, в течение которых совершаются операции по настоящему Договору, что:</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sidRPr="00D24F7C">
        <w:rPr>
          <w:rFonts w:asciiTheme="minorHAnsi" w:hAnsiTheme="minorHAnsi" w:cstheme="minorHAnsi"/>
          <w:sz w:val="23"/>
          <w:szCs w:val="23"/>
        </w:rPr>
        <w:t>Поставщик</w:t>
      </w:r>
      <w:r>
        <w:rPr>
          <w:rFonts w:asciiTheme="minorHAnsi" w:hAnsiTheme="minorHAnsi" w:cstheme="minorHAnsi"/>
          <w:sz w:val="23"/>
          <w:szCs w:val="23"/>
        </w:rPr>
        <w:t xml:space="preserve">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необоснованного применения специальных налоговых режимов;</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Поставщик гарантирует, что привлеченные третьи лица (Субпоставщики) будут выполнять поставки самостоятельно без передачи обязательства иным лицам. При этом Поставщик гарантирует, что все его действия по привлечению третьих лиц (Субпоставщиков) будут соответствовать гарантиям и содержать заверения, указанные в налоговой оговорке, оформлены документально. Поставщик несет полную ответственность за действительность соответствующих отношений, полноту, и достоверность всех документов и сведений в них;</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Поставщик, а также привлекаемые им для исполнения Договора третьи лица (Субпоставщики) являются добросовестными Поставщиками, для чего обладают достаточным профессиональным опытом, материально-техническими ресурсами (имуществом, складскими помещениями, производственными мощностями и др.) и трудовыми ресурсами, а также соответствуют на момент заключения Договора и в течение всех налоговых периодов, в которых будут совершаться операции по Договору, следующим критериям:</w:t>
      </w:r>
    </w:p>
    <w:p w:rsidR="00362504" w:rsidRDefault="00D24F7C">
      <w:pPr>
        <w:pStyle w:val="a3"/>
        <w:numPr>
          <w:ilvl w:val="3"/>
          <w:numId w:val="11"/>
        </w:numPr>
        <w:spacing w:after="0"/>
        <w:ind w:left="567" w:firstLine="709"/>
        <w:jc w:val="both"/>
        <w:rPr>
          <w:rFonts w:asciiTheme="minorHAnsi" w:hAnsiTheme="minorHAnsi" w:cstheme="minorHAnsi"/>
          <w:sz w:val="23"/>
          <w:szCs w:val="23"/>
        </w:rPr>
      </w:pPr>
      <w:r>
        <w:rPr>
          <w:rFonts w:asciiTheme="minorHAnsi" w:hAnsiTheme="minorHAnsi" w:cstheme="minorHAnsi"/>
          <w:sz w:val="23"/>
          <w:szCs w:val="23"/>
        </w:rPr>
        <w:t>по операциям с участием Поставщика, а также третьих лиц (Субпоставщиков), привлеченных Поставщиком к исполнению обязательств по настоящему Договору, не имеется и не будет иметься признаков несформированного источника по цепочке поставщиков услуг для принятия к вычету сумм НДС (далее – «Несформированный источник для вычета по НДС»);</w:t>
      </w:r>
    </w:p>
    <w:p w:rsidR="00362504" w:rsidRDefault="00D24F7C">
      <w:pPr>
        <w:pStyle w:val="a3"/>
        <w:numPr>
          <w:ilvl w:val="3"/>
          <w:numId w:val="11"/>
        </w:numPr>
        <w:spacing w:after="0"/>
        <w:ind w:left="567" w:firstLine="709"/>
        <w:jc w:val="both"/>
        <w:rPr>
          <w:rFonts w:asciiTheme="minorHAnsi" w:hAnsiTheme="minorHAnsi" w:cstheme="minorHAnsi"/>
          <w:sz w:val="23"/>
          <w:szCs w:val="23"/>
        </w:rPr>
      </w:pPr>
      <w:r>
        <w:rPr>
          <w:rFonts w:asciiTheme="minorHAnsi" w:hAnsiTheme="minorHAnsi" w:cstheme="minorHAnsi"/>
          <w:sz w:val="23"/>
          <w:szCs w:val="23"/>
        </w:rPr>
        <w:t xml:space="preserve">работники, в занятые исполнению обязательства Поставщика по поставке по Договору, не являются </w:t>
      </w:r>
      <w:proofErr w:type="spellStart"/>
      <w:r>
        <w:rPr>
          <w:rFonts w:asciiTheme="minorHAnsi" w:hAnsiTheme="minorHAnsi" w:cstheme="minorHAnsi"/>
          <w:sz w:val="23"/>
          <w:szCs w:val="23"/>
        </w:rPr>
        <w:t>самозанятыми</w:t>
      </w:r>
      <w:proofErr w:type="spellEnd"/>
      <w:r>
        <w:rPr>
          <w:rFonts w:asciiTheme="minorHAnsi" w:hAnsiTheme="minorHAnsi" w:cstheme="minorHAnsi"/>
          <w:sz w:val="23"/>
          <w:szCs w:val="23"/>
        </w:rPr>
        <w:t xml:space="preserve"> гражданами и являются трудовым ресурсом Поставщика и (или) Субпоставщика, то есть находятся в трудовых или гражданско-правовых отношениях с Поставщиком или Субпоставщиком;</w:t>
      </w:r>
    </w:p>
    <w:p w:rsidR="00362504" w:rsidRDefault="00D24F7C">
      <w:pPr>
        <w:pStyle w:val="a3"/>
        <w:numPr>
          <w:ilvl w:val="3"/>
          <w:numId w:val="11"/>
        </w:numPr>
        <w:spacing w:after="0"/>
        <w:ind w:left="567" w:firstLine="709"/>
        <w:jc w:val="both"/>
        <w:rPr>
          <w:rFonts w:asciiTheme="minorHAnsi" w:hAnsiTheme="minorHAnsi" w:cstheme="minorHAnsi"/>
          <w:sz w:val="23"/>
          <w:szCs w:val="23"/>
        </w:rPr>
      </w:pPr>
      <w:r>
        <w:rPr>
          <w:rFonts w:asciiTheme="minorHAnsi" w:hAnsiTheme="minorHAnsi" w:cstheme="minorHAnsi"/>
          <w:sz w:val="23"/>
          <w:szCs w:val="23"/>
        </w:rPr>
        <w:t>привлекаемые Поставщиком для исполнения обязательств по Договору третьи лица (Субпоставщики) полностью исполняют свои обязательства собственными силами и средствами. Поставщик обязуется включить в договор с Субпо</w:t>
      </w:r>
      <w:r w:rsidR="003B13F2">
        <w:rPr>
          <w:rFonts w:asciiTheme="minorHAnsi" w:hAnsiTheme="minorHAnsi" w:cstheme="minorHAnsi"/>
          <w:sz w:val="23"/>
          <w:szCs w:val="23"/>
        </w:rPr>
        <w:t>ставщиком</w:t>
      </w:r>
      <w:r>
        <w:rPr>
          <w:rFonts w:asciiTheme="minorHAnsi" w:hAnsiTheme="minorHAnsi" w:cstheme="minorHAnsi"/>
          <w:sz w:val="23"/>
          <w:szCs w:val="23"/>
        </w:rPr>
        <w:t xml:space="preserve"> условие о том, что </w:t>
      </w:r>
      <w:r w:rsidR="003B13F2">
        <w:rPr>
          <w:rFonts w:asciiTheme="minorHAnsi" w:hAnsiTheme="minorHAnsi" w:cstheme="minorHAnsi"/>
          <w:sz w:val="23"/>
          <w:szCs w:val="23"/>
        </w:rPr>
        <w:t>Субпоставщик</w:t>
      </w:r>
      <w:r>
        <w:rPr>
          <w:rFonts w:asciiTheme="minorHAnsi" w:hAnsiTheme="minorHAnsi" w:cstheme="minorHAnsi"/>
          <w:sz w:val="23"/>
          <w:szCs w:val="23"/>
        </w:rPr>
        <w:t xml:space="preserve"> выполняет работы лично;</w:t>
      </w:r>
    </w:p>
    <w:p w:rsidR="00362504" w:rsidRDefault="00D24F7C">
      <w:pPr>
        <w:pStyle w:val="a3"/>
        <w:numPr>
          <w:ilvl w:val="3"/>
          <w:numId w:val="11"/>
        </w:numPr>
        <w:spacing w:after="0"/>
        <w:ind w:left="567" w:firstLine="709"/>
        <w:jc w:val="both"/>
        <w:rPr>
          <w:rFonts w:asciiTheme="minorHAnsi" w:hAnsiTheme="minorHAnsi" w:cstheme="minorHAnsi"/>
          <w:sz w:val="23"/>
          <w:szCs w:val="23"/>
        </w:rPr>
      </w:pPr>
      <w:r>
        <w:rPr>
          <w:rFonts w:asciiTheme="minorHAnsi" w:hAnsiTheme="minorHAnsi" w:cstheme="minorHAnsi"/>
          <w:sz w:val="23"/>
          <w:szCs w:val="23"/>
        </w:rPr>
        <w:lastRenderedPageBreak/>
        <w:t>все операции, совершенные в рамках настоящего Договора, будут полностью отражены в первичных документах Поставщика и третьих лиц (Субпоставщиков), привлеченных им в целях исполнения настоящего Договора, в обязательной бухгалтерской, налоговой, статистической и любой иной отчетности;</w:t>
      </w:r>
    </w:p>
    <w:p w:rsidR="00362504" w:rsidRDefault="00D24F7C">
      <w:pPr>
        <w:pStyle w:val="a3"/>
        <w:numPr>
          <w:ilvl w:val="3"/>
          <w:numId w:val="11"/>
        </w:numPr>
        <w:spacing w:after="0"/>
        <w:ind w:left="567" w:firstLine="709"/>
        <w:jc w:val="both"/>
        <w:rPr>
          <w:rFonts w:asciiTheme="minorHAnsi" w:hAnsiTheme="minorHAnsi" w:cstheme="minorHAnsi"/>
          <w:sz w:val="23"/>
          <w:szCs w:val="23"/>
        </w:rPr>
      </w:pPr>
      <w:r>
        <w:rPr>
          <w:rFonts w:asciiTheme="minorHAnsi" w:hAnsiTheme="minorHAnsi" w:cstheme="minorHAnsi"/>
          <w:sz w:val="23"/>
          <w:szCs w:val="23"/>
        </w:rPr>
        <w:t>Поставщик предоставит (в том числе обеспечит предоставление третьими лицами (Субпоставщиками), привлеченными Поставщиком к исполнению обязательств по настоящему Договору) по первому требованию Покупателя,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разделе Договора,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 xml:space="preserve">В целях соблюдения требований действующего Налогового законодательства РФ, в соответствии с пп.2 п.2 ст.54.1 Налогового Кодекса РФ </w:t>
      </w:r>
      <w:sdt>
        <w:sdtPr>
          <w:rPr>
            <w:rFonts w:asciiTheme="minorHAnsi" w:hAnsiTheme="minorHAnsi" w:cstheme="minorHAnsi"/>
            <w:sz w:val="23"/>
            <w:szCs w:val="23"/>
          </w:rPr>
          <w:id w:val="-1798597277"/>
          <w:placeholder>
            <w:docPart w:val="A1F525BF737E46AEA66ACA7277874544"/>
          </w:placeholder>
          <w:docPartList>
            <w:docPartGallery w:val="Quick Parts"/>
          </w:docPartList>
        </w:sdtPr>
        <w:sdtEndPr/>
        <w:sdtContent>
          <w:sdt>
            <w:sdtPr>
              <w:rPr>
                <w:rFonts w:asciiTheme="minorHAnsi" w:hAnsiTheme="minorHAnsi" w:cstheme="minorHAnsi"/>
                <w:sz w:val="23"/>
                <w:szCs w:val="23"/>
              </w:rPr>
              <w:id w:val="1501154875"/>
              <w:placeholder>
                <w:docPart w:val="749CD38E0B634555BB94C006F5AC37D5"/>
              </w:placeholder>
              <w:docPartList>
                <w:docPartGallery w:val="Quick Parts"/>
              </w:docPartList>
            </w:sdtPr>
            <w:sdtEndPr/>
            <w:sdtContent>
              <w:r>
                <w:rPr>
                  <w:rFonts w:asciiTheme="minorHAnsi" w:hAnsiTheme="minorHAnsi" w:cstheme="minorHAnsi"/>
                  <w:sz w:val="23"/>
                  <w:szCs w:val="23"/>
                </w:rPr>
                <w:t>Поставщик</w:t>
              </w:r>
            </w:sdtContent>
          </w:sdt>
        </w:sdtContent>
      </w:sdt>
      <w:r>
        <w:rPr>
          <w:rFonts w:asciiTheme="minorHAnsi" w:hAnsiTheme="minorHAnsi" w:cstheme="minorHAnsi"/>
          <w:sz w:val="23"/>
          <w:szCs w:val="23"/>
        </w:rPr>
        <w:t xml:space="preserve"> обязуется:</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 xml:space="preserve">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 согласованном Сторонами в Приложении № А к настоящему Приложению. </w:t>
      </w:r>
    </w:p>
    <w:p w:rsidR="00362504" w:rsidRDefault="00D24F7C">
      <w:pPr>
        <w:pStyle w:val="a3"/>
        <w:numPr>
          <w:ilvl w:val="0"/>
          <w:numId w:val="10"/>
        </w:numPr>
        <w:spacing w:after="0"/>
        <w:ind w:left="0" w:firstLine="720"/>
        <w:jc w:val="both"/>
        <w:rPr>
          <w:rFonts w:asciiTheme="minorHAnsi" w:hAnsiTheme="minorHAnsi" w:cstheme="minorHAnsi"/>
          <w:sz w:val="23"/>
          <w:szCs w:val="23"/>
        </w:rPr>
      </w:pPr>
      <w:r>
        <w:rPr>
          <w:rFonts w:asciiTheme="minorHAnsi" w:hAnsiTheme="minorHAnsi" w:cstheme="minorHAnsi"/>
          <w:sz w:val="23"/>
          <w:szCs w:val="23"/>
        </w:rPr>
        <w:t xml:space="preserve">В случае привлечения для исполнения обязательств по Договору иных третьих лиц предоставлять </w:t>
      </w:r>
      <w:sdt>
        <w:sdtPr>
          <w:rPr>
            <w:rFonts w:asciiTheme="minorHAnsi" w:hAnsiTheme="minorHAnsi" w:cstheme="minorHAnsi"/>
            <w:sz w:val="23"/>
            <w:szCs w:val="23"/>
          </w:rPr>
          <w:id w:val="81418280"/>
          <w:placeholder>
            <w:docPart w:val="A83AF5B0C8A548CE9B961FB175258A63"/>
          </w:placeholder>
          <w:docPartList>
            <w:docPartGallery w:val="Quick Parts"/>
          </w:docPartList>
        </w:sdtPr>
        <w:sdtEndPr/>
        <w:sdtContent>
          <w:r>
            <w:rPr>
              <w:rFonts w:asciiTheme="minorHAnsi" w:hAnsiTheme="minorHAnsi" w:cstheme="minorHAnsi"/>
              <w:sz w:val="23"/>
              <w:szCs w:val="23"/>
            </w:rPr>
            <w:t>Покупателю</w:t>
          </w:r>
        </w:sdtContent>
      </w:sdt>
      <w:r>
        <w:rPr>
          <w:rFonts w:asciiTheme="minorHAnsi" w:hAnsiTheme="minorHAnsi" w:cstheme="minorHAnsi"/>
          <w:sz w:val="23"/>
          <w:szCs w:val="23"/>
        </w:rPr>
        <w:t xml:space="preserve"> информацию о них с указанием: (1) наименования и ИНН привлеченного юридического лица/индивидуального предпринимателя, (2) наименования, даты и номера договора, заключенного между </w:t>
      </w:r>
      <w:sdt>
        <w:sdtPr>
          <w:rPr>
            <w:rFonts w:asciiTheme="minorHAnsi" w:hAnsiTheme="minorHAnsi" w:cstheme="minorHAnsi"/>
            <w:sz w:val="23"/>
            <w:szCs w:val="23"/>
          </w:rPr>
          <w:id w:val="1284921955"/>
          <w:placeholder>
            <w:docPart w:val="FD8482F95E1844D5A90E8127337696DC"/>
          </w:placeholder>
          <w:docPartList>
            <w:docPartGallery w:val="Quick Parts"/>
          </w:docPartList>
        </w:sdtPr>
        <w:sdtEndPr/>
        <w:sdtContent>
          <w:r>
            <w:rPr>
              <w:rFonts w:asciiTheme="minorHAnsi" w:hAnsiTheme="minorHAnsi" w:cstheme="minorHAnsi"/>
              <w:sz w:val="23"/>
              <w:szCs w:val="23"/>
            </w:rPr>
            <w:t>Поставщик</w:t>
          </w:r>
        </w:sdtContent>
      </w:sdt>
      <w:r>
        <w:rPr>
          <w:rFonts w:asciiTheme="minorHAnsi" w:hAnsiTheme="minorHAnsi" w:cstheme="minorHAnsi"/>
          <w:sz w:val="23"/>
          <w:szCs w:val="23"/>
        </w:rPr>
        <w:t xml:space="preserve">ом и привлеченным им юридическим лицом/индивидуальным предпринимателем, (3) информацию о проверке </w:t>
      </w:r>
      <w:sdt>
        <w:sdtPr>
          <w:rPr>
            <w:rFonts w:asciiTheme="minorHAnsi" w:hAnsiTheme="minorHAnsi" w:cstheme="minorHAnsi"/>
            <w:sz w:val="23"/>
            <w:szCs w:val="23"/>
          </w:rPr>
          <w:id w:val="-853114909"/>
          <w:placeholder>
            <w:docPart w:val="D08C95BE45CB4FB8AC67D4996835AF9C"/>
          </w:placeholder>
          <w:docPartList>
            <w:docPartGallery w:val="Quick Parts"/>
          </w:docPartList>
        </w:sdtPr>
        <w:sdtEndPr/>
        <w:sdtContent>
          <w:r>
            <w:rPr>
              <w:rFonts w:asciiTheme="minorHAnsi" w:hAnsiTheme="minorHAnsi" w:cstheme="minorHAnsi"/>
              <w:sz w:val="23"/>
              <w:szCs w:val="23"/>
            </w:rPr>
            <w:t>Поставщиком</w:t>
          </w:r>
        </w:sdtContent>
      </w:sdt>
      <w:r>
        <w:rPr>
          <w:rFonts w:asciiTheme="minorHAnsi" w:hAnsiTheme="minorHAnsi" w:cstheme="minorHAnsi"/>
          <w:sz w:val="23"/>
          <w:szCs w:val="23"/>
        </w:rPr>
        <w:t xml:space="preserve"> наличия трудовых и материальных ресурсов у привлекаемых третьих лиц для выполнения обязательств по заключаемому Договору, в том числе, соблюдены условия и выполнены действия в отношении привлекаемого лица, предусмотренные п. 1.1.3.2.</w:t>
      </w:r>
    </w:p>
    <w:p w:rsidR="00362504" w:rsidRDefault="00D24F7C">
      <w:pPr>
        <w:pStyle w:val="a3"/>
        <w:spacing w:after="0"/>
        <w:ind w:left="0" w:firstLine="720"/>
        <w:jc w:val="both"/>
        <w:rPr>
          <w:rFonts w:asciiTheme="minorHAnsi" w:hAnsiTheme="minorHAnsi" w:cstheme="minorHAnsi"/>
          <w:sz w:val="23"/>
          <w:szCs w:val="23"/>
        </w:rPr>
      </w:pPr>
      <w:r>
        <w:rPr>
          <w:rFonts w:asciiTheme="minorHAnsi" w:hAnsiTheme="minorHAnsi" w:cstheme="minorHAnsi"/>
          <w:sz w:val="23"/>
          <w:szCs w:val="23"/>
        </w:rPr>
        <w:t xml:space="preserve">Информация, перечисленная в подпункте (3) пункта 1.1.4.1. настоящего Приложения, может быть предоставлена </w:t>
      </w:r>
      <w:sdt>
        <w:sdtPr>
          <w:rPr>
            <w:rFonts w:asciiTheme="minorHAnsi" w:hAnsiTheme="minorHAnsi" w:cstheme="minorHAnsi"/>
            <w:sz w:val="23"/>
            <w:szCs w:val="23"/>
          </w:rPr>
          <w:id w:val="2061434412"/>
          <w:placeholder>
            <w:docPart w:val="9D9BF9A52F8C47DB9AC9D1185BC2C665"/>
          </w:placeholder>
          <w:docPartList>
            <w:docPartGallery w:val="Quick Parts"/>
          </w:docPartList>
        </w:sdtPr>
        <w:sdtEndPr/>
        <w:sdtContent>
          <w:sdt>
            <w:sdtPr>
              <w:rPr>
                <w:rFonts w:asciiTheme="minorHAnsi" w:hAnsiTheme="minorHAnsi" w:cstheme="minorHAnsi"/>
                <w:sz w:val="23"/>
                <w:szCs w:val="23"/>
              </w:rPr>
              <w:id w:val="1502622921"/>
              <w:placeholder>
                <w:docPart w:val="53A50106D8BC47A2852E80E8CBD0BCCB"/>
              </w:placeholder>
              <w:docPartList>
                <w:docPartGallery w:val="Quick Parts"/>
              </w:docPartList>
            </w:sdtPr>
            <w:sdtEndPr/>
            <w:sdtContent>
              <w:r>
                <w:rPr>
                  <w:rFonts w:asciiTheme="minorHAnsi" w:hAnsiTheme="minorHAnsi" w:cstheme="minorHAnsi"/>
                  <w:sz w:val="23"/>
                  <w:szCs w:val="23"/>
                </w:rPr>
                <w:t>Поставщиком</w:t>
              </w:r>
            </w:sdtContent>
          </w:sdt>
        </w:sdtContent>
      </w:sdt>
      <w:r>
        <w:rPr>
          <w:rFonts w:asciiTheme="minorHAnsi" w:hAnsiTheme="minorHAnsi" w:cstheme="minorHAnsi"/>
          <w:sz w:val="23"/>
          <w:szCs w:val="23"/>
        </w:rPr>
        <w:t xml:space="preserve"> следующим образом:</w:t>
      </w:r>
    </w:p>
    <w:p w:rsidR="00362504" w:rsidRDefault="00D24F7C">
      <w:pPr>
        <w:pStyle w:val="a3"/>
        <w:numPr>
          <w:ilvl w:val="0"/>
          <w:numId w:val="9"/>
        </w:numPr>
        <w:spacing w:after="0"/>
        <w:ind w:left="0" w:firstLine="720"/>
        <w:jc w:val="both"/>
        <w:rPr>
          <w:rFonts w:asciiTheme="minorHAnsi" w:hAnsiTheme="minorHAnsi" w:cstheme="minorHAnsi"/>
          <w:sz w:val="23"/>
          <w:szCs w:val="23"/>
        </w:rPr>
      </w:pPr>
      <w:r>
        <w:rPr>
          <w:rFonts w:asciiTheme="minorHAnsi" w:hAnsiTheme="minorHAnsi" w:cstheme="minorHAnsi"/>
          <w:sz w:val="23"/>
          <w:szCs w:val="23"/>
        </w:rPr>
        <w:t xml:space="preserve">путем заполнения пункта 14 таблицы Формы, указанной в Приложении № А к настоящему Приложению  одновременно с подписанием Договора, в случае если </w:t>
      </w:r>
      <w:sdt>
        <w:sdtPr>
          <w:rPr>
            <w:rFonts w:asciiTheme="minorHAnsi" w:hAnsiTheme="minorHAnsi" w:cstheme="minorHAnsi"/>
            <w:sz w:val="23"/>
            <w:szCs w:val="23"/>
          </w:rPr>
          <w:id w:val="1416594871"/>
          <w:placeholder>
            <w:docPart w:val="B50827299542430A81D04D45923A4335"/>
          </w:placeholder>
          <w:docPartList>
            <w:docPartGallery w:val="Quick Parts"/>
          </w:docPartList>
        </w:sdtPr>
        <w:sdtEndPr/>
        <w:sdtContent>
          <w:sdt>
            <w:sdtPr>
              <w:rPr>
                <w:rFonts w:asciiTheme="minorHAnsi" w:hAnsiTheme="minorHAnsi" w:cstheme="minorHAnsi"/>
                <w:sz w:val="23"/>
                <w:szCs w:val="23"/>
              </w:rPr>
              <w:id w:val="730502149"/>
              <w:placeholder>
                <w:docPart w:val="4E9479B5188B4731BF0A7A695A98BCA8"/>
              </w:placeholder>
              <w:docPartList>
                <w:docPartGallery w:val="Quick Parts"/>
              </w:docPartList>
            </w:sdtPr>
            <w:sdtEndPr/>
            <w:sdtContent>
              <w:r>
                <w:rPr>
                  <w:rFonts w:asciiTheme="minorHAnsi" w:hAnsiTheme="minorHAnsi" w:cstheme="minorHAnsi"/>
                  <w:sz w:val="23"/>
                  <w:szCs w:val="23"/>
                </w:rPr>
                <w:t xml:space="preserve">Поставщик </w:t>
              </w:r>
            </w:sdtContent>
          </w:sdt>
        </w:sdtContent>
      </w:sdt>
      <w:r>
        <w:rPr>
          <w:rFonts w:asciiTheme="minorHAnsi" w:hAnsiTheme="minorHAnsi" w:cstheme="minorHAnsi"/>
          <w:sz w:val="23"/>
          <w:szCs w:val="23"/>
        </w:rPr>
        <w:t xml:space="preserve"> на момент его подписания располагает необходимой информацией, либо</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путем заполнения Приложения по форме, приведенной в Приложении № Б к настоящему Приложению в момент подписания каждого из Дополнительных соглашений/Приложений к Договору в случае, если конкретные условия взаимодействия Сторон согласовываются в указанных документах, либо путем непосредственного указания информации о фактическом Субпоставщике, обладающим необходимыми ресурсами для исполнения обязательств, в Договоре/Дополнительных соглашениях/Приложениях к Договору.</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Стороны исходят из того, что Покупатель полагается на данные Поставщиком заверения и гарантии. В случае нарушения Поставщиком заверений или неисполнения гарантий, в том числе установление Покупателя недостоверности представленных Поставщиком сведений и/или документов, предусмотренных настоящим разделом, Покупатель вправе требовать уплаты Поставщиком неустойки в размере 0,5% от суммы договора.</w:t>
      </w:r>
    </w:p>
    <w:p w:rsidR="00362504" w:rsidRDefault="00D24F7C">
      <w:pPr>
        <w:spacing w:after="0" w:line="276" w:lineRule="auto"/>
        <w:ind w:firstLine="851"/>
        <w:contextualSpacing/>
        <w:jc w:val="both"/>
        <w:rPr>
          <w:rFonts w:cstheme="minorHAnsi"/>
          <w:sz w:val="23"/>
          <w:szCs w:val="23"/>
        </w:rPr>
      </w:pPr>
      <w:r>
        <w:rPr>
          <w:rFonts w:cstheme="minorHAnsi"/>
          <w:sz w:val="23"/>
          <w:szCs w:val="23"/>
        </w:rPr>
        <w:t>Покупатель по указанным основаниям вправе отказаться в одностороннем внесудебном порядке от Договора путем письменного уведомления об этом Поставщика за три рабочих дня до расторжения настоящего Договора, при этом Поставщик не вправе требовать от Покупателя возмещения каких-либо убытков, вызванных отказом Покупателя от Договора. Отказ от Договора по этому основанию не лишает Покупателя права на возмещение убытков или взыскания неустойки.</w:t>
      </w:r>
    </w:p>
    <w:p w:rsidR="00362504" w:rsidRDefault="00362504">
      <w:pPr>
        <w:spacing w:after="0" w:line="276" w:lineRule="auto"/>
        <w:ind w:firstLine="851"/>
        <w:contextualSpacing/>
        <w:jc w:val="both"/>
        <w:rPr>
          <w:rFonts w:cstheme="minorHAnsi"/>
          <w:sz w:val="23"/>
          <w:szCs w:val="23"/>
        </w:rPr>
      </w:pPr>
    </w:p>
    <w:p w:rsidR="00362504" w:rsidRDefault="00D24F7C">
      <w:pPr>
        <w:pStyle w:val="a3"/>
        <w:numPr>
          <w:ilvl w:val="1"/>
          <w:numId w:val="11"/>
        </w:numPr>
        <w:spacing w:after="0"/>
        <w:ind w:left="0" w:firstLine="567"/>
        <w:jc w:val="both"/>
        <w:rPr>
          <w:rFonts w:asciiTheme="minorHAnsi" w:hAnsiTheme="minorHAnsi" w:cstheme="minorHAnsi"/>
          <w:b/>
          <w:sz w:val="23"/>
          <w:szCs w:val="23"/>
        </w:rPr>
      </w:pPr>
      <w:r>
        <w:rPr>
          <w:rFonts w:asciiTheme="minorHAnsi" w:hAnsiTheme="minorHAnsi" w:cstheme="minorHAnsi"/>
          <w:b/>
          <w:sz w:val="23"/>
          <w:szCs w:val="23"/>
        </w:rPr>
        <w:lastRenderedPageBreak/>
        <w:t>Возмещение имущественных потерь/убытков</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Поставщик возместит Покупателю полностью все имущественные потери и/или убытки Покупателя, которые возникнут в случаях невозможности уменьшения Покупателем налоговой базы и (или) суммы подлежащего уплате налога и (или) применения налогового вычета по НДС по операциям с Поставщиком и/или третьими лицами (Субпоставщиком), привлеченным Поставщиком для исполнения настоящего Договора, определенные актом государственного органа, в том числе,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потерь/убытков Покупателя вне зависимости от факта его обжалования.</w:t>
      </w:r>
    </w:p>
    <w:p w:rsidR="00362504" w:rsidRDefault="00D24F7C">
      <w:pPr>
        <w:spacing w:after="0" w:line="276" w:lineRule="auto"/>
        <w:ind w:firstLine="851"/>
        <w:contextualSpacing/>
        <w:jc w:val="both"/>
        <w:rPr>
          <w:rFonts w:cstheme="minorHAnsi"/>
          <w:sz w:val="23"/>
          <w:szCs w:val="23"/>
        </w:rPr>
      </w:pPr>
      <w:r>
        <w:rPr>
          <w:rFonts w:cstheme="minorHAnsi"/>
          <w:sz w:val="23"/>
          <w:szCs w:val="23"/>
        </w:rPr>
        <w:t>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Покупателем сумм налогов, в возмещении которых Покупателю было отказано, сумм налогов, уплаченных или подлежащих уплате Покупателем вследствие непризнания для целей налогообложения расходов по операциям, вытекающим из Договора, пеней, штрафов.</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Поставщик возместит Покупателю полностью все имущественные потери Покупателя, которые возникнут в случае неустранения признаков несформированного по цепочке хозяйственных операций с участием Поставщика источника для принятия Покупателем к вычету сумм НДС по операциям из Договора, если вследствие такого неустранения Покупатель отказался от уменьшения суммы подлежащего уплате налога по операциям, совершенным в рамках Договора, при этом, для целей применения данного положения С</w:t>
      </w:r>
      <w:bookmarkStart w:id="0" w:name="_GoBack"/>
      <w:bookmarkEnd w:id="0"/>
      <w:r>
        <w:rPr>
          <w:rFonts w:asciiTheme="minorHAnsi" w:hAnsiTheme="minorHAnsi" w:cstheme="minorHAnsi"/>
          <w:sz w:val="23"/>
          <w:szCs w:val="23"/>
        </w:rPr>
        <w:t>тороны исходят из следующего:</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Поставщик признает отсутствие в бюджете сформированного источника для применения вычета по НДС существенным и достаточным основанием для неприменения Покупателем вычета по операциям из Договора и не будет требовать от Покупателя доказывания иных обстоятельств в обоснование отказа Покупателя в применении вычета;</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добровольный отказ Покупателя в применении вычета по НДС выражается в подаче Покупателем в налоговый орган уточненной налоговой декларации с полным или частичным исключением операций, совершенных в рамках Договора с Поставщиком;</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несформированный источник для принятия к вычету сумм НДС определяется не только в отношении прямой сделки между Поставщиком и Покупателем, но и в ситуации, когда Поставщик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формирования в бюджете источника для применения Покупателем вычета по НДС, т.е. путем надлежащего декларирования и уплаты НДС в бюджет;</w:t>
      </w:r>
    </w:p>
    <w:p w:rsidR="00362504" w:rsidRDefault="00D24F7C">
      <w:pPr>
        <w:spacing w:after="0" w:line="276" w:lineRule="auto"/>
        <w:ind w:firstLine="708"/>
        <w:contextualSpacing/>
        <w:jc w:val="both"/>
        <w:rPr>
          <w:rFonts w:cstheme="minorHAnsi"/>
          <w:sz w:val="23"/>
          <w:szCs w:val="23"/>
        </w:rPr>
      </w:pPr>
      <w:r>
        <w:rPr>
          <w:rFonts w:cstheme="minorHAnsi"/>
          <w:sz w:val="23"/>
          <w:szCs w:val="23"/>
        </w:rPr>
        <w:t>При получении Поставщиком Уведомления от Покупателя, сформированного на основании Информационного письма налогового органа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обеспечить устранение таких признаков в течение 5 (пяти) рабочих дней с даты получения требования Покупателя и предоставить Покупателю доказательства устранения признаков несформированного источника по НДС (уточненная декларация по НДС с отметкой налогового органа о ее принятии).</w:t>
      </w:r>
    </w:p>
    <w:p w:rsidR="00362504" w:rsidRDefault="00D24F7C">
      <w:pPr>
        <w:spacing w:after="0" w:line="276" w:lineRule="auto"/>
        <w:ind w:firstLine="708"/>
        <w:contextualSpacing/>
        <w:jc w:val="both"/>
        <w:rPr>
          <w:rFonts w:cstheme="minorHAnsi"/>
          <w:sz w:val="23"/>
          <w:szCs w:val="23"/>
        </w:rPr>
      </w:pPr>
      <w:r>
        <w:rPr>
          <w:rFonts w:cstheme="minorHAnsi"/>
          <w:sz w:val="23"/>
          <w:szCs w:val="23"/>
        </w:rPr>
        <w:t xml:space="preserve">Обязательство, указанное в настоящем пункте, обеспечивается уменьшением суммы, подлежащей оплате Покупателем </w:t>
      </w:r>
      <w:r w:rsidR="003B13F2">
        <w:rPr>
          <w:rFonts w:cstheme="minorHAnsi"/>
          <w:sz w:val="23"/>
          <w:szCs w:val="23"/>
        </w:rPr>
        <w:t>Поставщику</w:t>
      </w:r>
      <w:r>
        <w:rPr>
          <w:rFonts w:cstheme="minorHAnsi"/>
          <w:sz w:val="23"/>
          <w:szCs w:val="23"/>
        </w:rPr>
        <w:t xml:space="preserve">, на сумму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Покупателя до момента истечения согласованного Сторонами срока на устранение признаков несформированного источника для применения вычета по НДС. Если Поставщик не обеспечил устранение признаков </w:t>
      </w:r>
      <w:r>
        <w:rPr>
          <w:rFonts w:cstheme="minorHAnsi"/>
          <w:sz w:val="23"/>
          <w:szCs w:val="23"/>
        </w:rPr>
        <w:lastRenderedPageBreak/>
        <w:t>несформированного источника для применения вычета по НДС, вследствие чего Покупатель отказался от применения вычета по НДС за соответствующий период, данная сумма покрывает требование Покупателя о возмещении имущественных потерь, понесенных последним ввиду такого отказа;</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стороны заранее оценили размер имущественных потерь, которые Поставщик обязуется возместить Покупателю в случае добровольного неприменения Покупателем вычета по налогу на добавленную стоимость по операциям с Поставщиком, в размере, равном сумме уплаченного Покупателем налога на добавленную стоимость, а также сумме уплаченных пени;</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для подтверждения факта наступления обстоятельств, с которыми стороны связывают обязанность Поставщика возместить имущественные потери Покупателя, согласно п. 1.3.2 Раздела, достаточным доказательством будет являться информационное письмо (и/или Требования о предоставлении пояснений о расхождениях по НДС) налогового органа.</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Поставщик обязуется возместить Покупателю имущественные потери и/или убытки Покупателя в течение 5 (пяти) рабочих дней с даты получения Поставщиком соответствующего требования Покупателя.</w:t>
      </w:r>
    </w:p>
    <w:p w:rsidR="00362504" w:rsidRDefault="00D24F7C">
      <w:pPr>
        <w:spacing w:after="0" w:line="276" w:lineRule="auto"/>
        <w:ind w:firstLine="851"/>
        <w:contextualSpacing/>
        <w:jc w:val="both"/>
        <w:rPr>
          <w:rFonts w:cstheme="minorHAnsi"/>
          <w:sz w:val="23"/>
          <w:szCs w:val="23"/>
        </w:rPr>
      </w:pPr>
      <w:r>
        <w:rPr>
          <w:rFonts w:cstheme="minorHAnsi"/>
          <w:sz w:val="23"/>
          <w:szCs w:val="23"/>
        </w:rPr>
        <w:t>Покупатель вправе удовлетворить требования к По</w:t>
      </w:r>
      <w:r w:rsidR="003B13F2">
        <w:rPr>
          <w:rFonts w:cstheme="minorHAnsi"/>
          <w:sz w:val="23"/>
          <w:szCs w:val="23"/>
        </w:rPr>
        <w:t>ставщику</w:t>
      </w:r>
      <w:r>
        <w:rPr>
          <w:rFonts w:cstheme="minorHAnsi"/>
          <w:sz w:val="23"/>
          <w:szCs w:val="23"/>
        </w:rPr>
        <w:t xml:space="preserve"> о возмещении имущественных потерь и/или убытков из денежных средств, причитающихся выплате </w:t>
      </w:r>
      <w:r w:rsidR="003B13F2">
        <w:rPr>
          <w:rFonts w:cstheme="minorHAnsi"/>
          <w:sz w:val="23"/>
          <w:szCs w:val="23"/>
        </w:rPr>
        <w:t>Поставщику</w:t>
      </w:r>
      <w:r>
        <w:rPr>
          <w:rFonts w:cstheme="minorHAnsi"/>
          <w:sz w:val="23"/>
          <w:szCs w:val="23"/>
        </w:rPr>
        <w:t xml:space="preserve"> по любым основаниям, направив уведомление о зачете По</w:t>
      </w:r>
      <w:r w:rsidR="003B13F2">
        <w:rPr>
          <w:rFonts w:cstheme="minorHAnsi"/>
          <w:sz w:val="23"/>
          <w:szCs w:val="23"/>
        </w:rPr>
        <w:t>ставщику</w:t>
      </w:r>
      <w:r>
        <w:rPr>
          <w:rFonts w:cstheme="minorHAnsi"/>
          <w:sz w:val="23"/>
          <w:szCs w:val="23"/>
        </w:rPr>
        <w:t>.</w:t>
      </w:r>
    </w:p>
    <w:p w:rsidR="00362504" w:rsidRDefault="00362504">
      <w:pPr>
        <w:spacing w:after="0" w:line="276" w:lineRule="auto"/>
        <w:ind w:firstLine="851"/>
        <w:contextualSpacing/>
        <w:jc w:val="both"/>
        <w:rPr>
          <w:rFonts w:cstheme="minorHAnsi"/>
          <w:sz w:val="23"/>
          <w:szCs w:val="23"/>
        </w:rPr>
      </w:pPr>
    </w:p>
    <w:p w:rsidR="00362504" w:rsidRDefault="00D24F7C">
      <w:pPr>
        <w:pStyle w:val="a3"/>
        <w:numPr>
          <w:ilvl w:val="1"/>
          <w:numId w:val="11"/>
        </w:numPr>
        <w:spacing w:after="0"/>
        <w:ind w:left="0" w:firstLine="567"/>
        <w:jc w:val="both"/>
        <w:rPr>
          <w:rFonts w:asciiTheme="minorHAnsi" w:hAnsiTheme="minorHAnsi" w:cstheme="minorHAnsi"/>
          <w:b/>
          <w:sz w:val="23"/>
          <w:szCs w:val="23"/>
        </w:rPr>
      </w:pPr>
      <w:r>
        <w:rPr>
          <w:rFonts w:asciiTheme="minorHAnsi" w:hAnsiTheme="minorHAnsi" w:cstheme="minorHAnsi"/>
          <w:b/>
          <w:sz w:val="23"/>
          <w:szCs w:val="23"/>
        </w:rPr>
        <w:t>Поворот возмещения убытков и имущественных потерь</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Уплаченная Поставщиком сумма в счет возмещения имущественных потерь/убытков подлежит возврату Покупателем в случаях:</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Устранения признаков Несформированного источника для вычета по НДС, если ранее Покупатель добровольно отказался от применения вычета по НДС по операциям с Поставщиком.</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Покупатель возвращает денежные средства По</w:t>
      </w:r>
      <w:r w:rsidR="003B13F2">
        <w:rPr>
          <w:rFonts w:asciiTheme="minorHAnsi" w:hAnsiTheme="minorHAnsi" w:cstheme="minorHAnsi"/>
          <w:sz w:val="23"/>
          <w:szCs w:val="23"/>
        </w:rPr>
        <w:t>ставщику</w:t>
      </w:r>
      <w:r>
        <w:rPr>
          <w:rFonts w:asciiTheme="minorHAnsi" w:hAnsiTheme="minorHAnsi" w:cstheme="minorHAnsi"/>
          <w:sz w:val="23"/>
          <w:szCs w:val="23"/>
        </w:rPr>
        <w:t xml:space="preserve"> в течение 5</w:t>
      </w:r>
      <w:r>
        <w:rPr>
          <w:rFonts w:asciiTheme="minorHAnsi" w:hAnsiTheme="minorHAnsi" w:cstheme="minorHAnsi"/>
          <w:sz w:val="23"/>
          <w:szCs w:val="23"/>
          <w:lang w:val="en-US"/>
        </w:rPr>
        <w:t> </w:t>
      </w:r>
      <w:r>
        <w:rPr>
          <w:rFonts w:asciiTheme="minorHAnsi" w:hAnsiTheme="minorHAnsi" w:cstheme="minorHAnsi"/>
          <w:sz w:val="23"/>
          <w:szCs w:val="23"/>
        </w:rPr>
        <w:t>(пяти) рабочих дней с даты получения уведомления Поставщика с приложенными копиями документов, подтверждающих обстоятельства, указанные в п.1.</w:t>
      </w:r>
      <w:r w:rsidR="00D91EAC">
        <w:rPr>
          <w:rFonts w:asciiTheme="minorHAnsi" w:hAnsiTheme="minorHAnsi" w:cstheme="minorHAnsi"/>
          <w:sz w:val="23"/>
          <w:szCs w:val="23"/>
        </w:rPr>
        <w:t>2.2.</w:t>
      </w:r>
      <w:r>
        <w:rPr>
          <w:rFonts w:asciiTheme="minorHAnsi" w:hAnsiTheme="minorHAnsi" w:cstheme="minorHAnsi"/>
          <w:sz w:val="23"/>
          <w:szCs w:val="23"/>
        </w:rPr>
        <w:t>4. Раздела.</w:t>
      </w:r>
    </w:p>
    <w:p w:rsidR="00362504" w:rsidRDefault="00362504">
      <w:pPr>
        <w:spacing w:after="0" w:line="276" w:lineRule="auto"/>
        <w:ind w:firstLine="708"/>
        <w:contextualSpacing/>
        <w:jc w:val="both"/>
        <w:rPr>
          <w:rFonts w:cstheme="minorHAnsi"/>
          <w:sz w:val="23"/>
          <w:szCs w:val="23"/>
        </w:rPr>
      </w:pPr>
    </w:p>
    <w:p w:rsidR="00362504" w:rsidRDefault="00D24F7C">
      <w:pPr>
        <w:pStyle w:val="a3"/>
        <w:numPr>
          <w:ilvl w:val="1"/>
          <w:numId w:val="11"/>
        </w:numPr>
        <w:spacing w:after="0"/>
        <w:ind w:left="0" w:firstLine="567"/>
        <w:jc w:val="both"/>
        <w:rPr>
          <w:rFonts w:asciiTheme="minorHAnsi" w:hAnsiTheme="minorHAnsi" w:cstheme="minorHAnsi"/>
          <w:b/>
          <w:bCs/>
          <w:sz w:val="23"/>
          <w:szCs w:val="23"/>
        </w:rPr>
      </w:pPr>
      <w:r>
        <w:rPr>
          <w:rFonts w:asciiTheme="minorHAnsi" w:hAnsiTheme="minorHAnsi" w:cstheme="minorHAnsi"/>
          <w:b/>
          <w:bCs/>
          <w:sz w:val="23"/>
          <w:szCs w:val="23"/>
        </w:rPr>
        <w:t>Положения о защите персональных данных</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sz w:val="23"/>
          <w:szCs w:val="23"/>
        </w:rPr>
        <w:t>В случае если в ходе выполнения обязательств по настоящему Договору Покупателю передаются, предоставляется доступ или иным способом становятся известными персональные данные третьих (физических) лиц, Покупатель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Покупатель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 xml:space="preserve">Покупатель обязуется обрабатывать персональные данные субъектов персональных данных только в объеме и в целях исполнения настоящего Договора, в том числе, в целях подтверждения гарантий и заверений, данных Поставщиком; </w:t>
      </w:r>
    </w:p>
    <w:p w:rsidR="00362504" w:rsidRDefault="00D24F7C">
      <w:pPr>
        <w:pStyle w:val="a3"/>
        <w:numPr>
          <w:ilvl w:val="3"/>
          <w:numId w:val="11"/>
        </w:numPr>
        <w:spacing w:after="0"/>
        <w:ind w:left="0" w:firstLine="1134"/>
        <w:jc w:val="both"/>
        <w:rPr>
          <w:rFonts w:asciiTheme="minorHAnsi" w:hAnsiTheme="minorHAnsi" w:cstheme="minorHAnsi"/>
          <w:sz w:val="23"/>
          <w:szCs w:val="23"/>
        </w:rPr>
      </w:pPr>
      <w:r>
        <w:rPr>
          <w:rFonts w:asciiTheme="minorHAnsi" w:hAnsiTheme="minorHAnsi" w:cstheme="minorHAnsi"/>
          <w:sz w:val="23"/>
          <w:szCs w:val="23"/>
        </w:rPr>
        <w:t>Покупатель обязуется нести ответственность за охрану и обеспечение безопасности и конфиденциальности персональных данных субъектов персональных данных при их обработке в соответствии с требованиями законодательства Российской Федерации.</w:t>
      </w:r>
    </w:p>
    <w:p w:rsidR="00362504" w:rsidRDefault="00D24F7C">
      <w:pPr>
        <w:pStyle w:val="a3"/>
        <w:numPr>
          <w:ilvl w:val="2"/>
          <w:numId w:val="11"/>
        </w:numPr>
        <w:spacing w:after="0"/>
        <w:ind w:left="0" w:firstLine="851"/>
        <w:jc w:val="both"/>
        <w:rPr>
          <w:rFonts w:asciiTheme="minorHAnsi" w:hAnsiTheme="minorHAnsi" w:cstheme="minorHAnsi"/>
          <w:bCs/>
          <w:sz w:val="23"/>
          <w:szCs w:val="23"/>
        </w:rPr>
      </w:pPr>
      <w:r>
        <w:rPr>
          <w:rFonts w:asciiTheme="minorHAnsi" w:hAnsiTheme="minorHAnsi" w:cstheme="minorHAnsi"/>
          <w:bCs/>
          <w:sz w:val="23"/>
          <w:szCs w:val="23"/>
        </w:rPr>
        <w:lastRenderedPageBreak/>
        <w:t xml:space="preserve">Стороны признают, что положения Налоговой оговорки направлены на обеспечение имущественных интересов Сторон вне зависимости от действительности, исполнимости Договора. В связи с этим Стороны рассматривают положения Налоговой оговорки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или если срок действия Договора истек положения Налоговой оговорки сохраняют юридическую силу. </w:t>
      </w:r>
    </w:p>
    <w:p w:rsidR="00362504" w:rsidRDefault="00D24F7C">
      <w:pPr>
        <w:pStyle w:val="a3"/>
        <w:numPr>
          <w:ilvl w:val="2"/>
          <w:numId w:val="11"/>
        </w:numPr>
        <w:spacing w:after="0"/>
        <w:ind w:left="0" w:firstLine="851"/>
        <w:jc w:val="both"/>
        <w:rPr>
          <w:rFonts w:asciiTheme="minorHAnsi" w:hAnsiTheme="minorHAnsi" w:cstheme="minorHAnsi"/>
          <w:sz w:val="23"/>
          <w:szCs w:val="23"/>
        </w:rPr>
      </w:pPr>
      <w:r>
        <w:rPr>
          <w:rFonts w:asciiTheme="minorHAnsi" w:hAnsiTheme="minorHAnsi" w:cstheme="minorHAnsi"/>
          <w:bCs/>
          <w:sz w:val="23"/>
          <w:szCs w:val="23"/>
        </w:rPr>
        <w:t>Стороны обязуются незамедлительно известить другую сторону о том, что указанные в Налоговой оговорке заверения и гарантии перестают быть достоверными вне зависимости от причин такового.</w:t>
      </w:r>
    </w:p>
    <w:p w:rsidR="00362504" w:rsidRDefault="00362504">
      <w:pPr>
        <w:spacing w:after="0" w:line="276" w:lineRule="auto"/>
        <w:contextualSpacing/>
        <w:jc w:val="both"/>
        <w:rPr>
          <w:rFonts w:cstheme="minorHAnsi"/>
          <w:sz w:val="23"/>
          <w:szCs w:val="23"/>
        </w:rPr>
      </w:pPr>
    </w:p>
    <w:p w:rsidR="00362504" w:rsidRDefault="00D24F7C">
      <w:pPr>
        <w:pStyle w:val="ConsNormal"/>
        <w:spacing w:line="276" w:lineRule="auto"/>
        <w:ind w:right="0" w:firstLine="0"/>
        <w:contextualSpacing/>
        <w:jc w:val="center"/>
        <w:rPr>
          <w:rFonts w:asciiTheme="minorHAnsi" w:hAnsiTheme="minorHAnsi" w:cstheme="minorHAnsi"/>
          <w:b/>
          <w:sz w:val="23"/>
          <w:szCs w:val="23"/>
        </w:rPr>
      </w:pPr>
      <w:r>
        <w:rPr>
          <w:rFonts w:asciiTheme="minorHAnsi" w:hAnsiTheme="minorHAnsi" w:cstheme="minorHAnsi"/>
          <w:b/>
          <w:sz w:val="23"/>
          <w:szCs w:val="23"/>
        </w:rPr>
        <w:t>ПОДПИСИ СТОРОН</w:t>
      </w:r>
    </w:p>
    <w:p w:rsidR="00362504" w:rsidRDefault="00362504">
      <w:pPr>
        <w:spacing w:after="0" w:line="276" w:lineRule="auto"/>
        <w:contextualSpacing/>
        <w:jc w:val="center"/>
        <w:rPr>
          <w:rFonts w:eastAsia="Times New Roman" w:cstheme="minorHAnsi"/>
          <w:i/>
          <w:color w:val="FF0000"/>
          <w:sz w:val="23"/>
          <w:szCs w:val="23"/>
        </w:rPr>
      </w:pPr>
    </w:p>
    <w:p w:rsidR="00362504" w:rsidRDefault="00362504">
      <w:pPr>
        <w:spacing w:after="0" w:line="276" w:lineRule="auto"/>
        <w:contextualSpacing/>
        <w:jc w:val="center"/>
        <w:rPr>
          <w:rFonts w:eastAsia="Times New Roman" w:cstheme="minorHAnsi"/>
          <w:i/>
          <w:color w:val="FF0000"/>
          <w:sz w:val="23"/>
          <w:szCs w:val="23"/>
        </w:rPr>
      </w:pPr>
    </w:p>
    <w:p w:rsidR="00362504" w:rsidRDefault="00362504">
      <w:pPr>
        <w:spacing w:after="0" w:line="276" w:lineRule="auto"/>
        <w:contextualSpacing/>
        <w:jc w:val="center"/>
        <w:rPr>
          <w:rFonts w:eastAsia="Times New Roman" w:cstheme="minorHAnsi"/>
          <w:i/>
          <w:color w:val="FF0000"/>
          <w:sz w:val="23"/>
          <w:szCs w:val="23"/>
        </w:rPr>
      </w:pPr>
    </w:p>
    <w:p w:rsidR="00362504" w:rsidRDefault="00362504">
      <w:pPr>
        <w:spacing w:after="0" w:line="276" w:lineRule="auto"/>
        <w:contextualSpacing/>
        <w:jc w:val="center"/>
        <w:rPr>
          <w:rFonts w:eastAsia="Times New Roman" w:cstheme="minorHAnsi"/>
          <w:i/>
          <w:color w:val="FF0000"/>
          <w:sz w:val="23"/>
          <w:szCs w:val="23"/>
        </w:rPr>
      </w:pPr>
    </w:p>
    <w:p w:rsidR="00362504" w:rsidRDefault="00D24F7C">
      <w:pPr>
        <w:spacing w:after="0" w:line="276" w:lineRule="auto"/>
        <w:contextualSpacing/>
        <w:jc w:val="center"/>
        <w:rPr>
          <w:rFonts w:eastAsia="Times New Roman" w:cstheme="minorHAnsi"/>
          <w:i/>
          <w:sz w:val="23"/>
          <w:szCs w:val="23"/>
        </w:rPr>
      </w:pPr>
      <w:r>
        <w:rPr>
          <w:rFonts w:eastAsia="Times New Roman" w:cstheme="minorHAnsi"/>
          <w:i/>
          <w:color w:val="FF0000"/>
          <w:sz w:val="23"/>
          <w:szCs w:val="23"/>
        </w:rPr>
        <w:t>Если Договор подписывается собственноручно, то включаются места для подписей уполномоченных лиц</w:t>
      </w:r>
    </w:p>
    <w:tbl>
      <w:tblPr>
        <w:tblW w:w="0" w:type="auto"/>
        <w:tblBorders>
          <w:insideH w:val="single" w:sz="4" w:space="0" w:color="000000"/>
        </w:tblBorders>
        <w:tblLook w:val="04A0" w:firstRow="1" w:lastRow="0" w:firstColumn="1" w:lastColumn="0" w:noHBand="0" w:noVBand="1"/>
      </w:tblPr>
      <w:tblGrid>
        <w:gridCol w:w="5834"/>
        <w:gridCol w:w="3804"/>
      </w:tblGrid>
      <w:tr w:rsidR="00362504">
        <w:tc>
          <w:tcPr>
            <w:tcW w:w="6444" w:type="dxa"/>
            <w:shd w:val="clear" w:color="auto" w:fill="auto"/>
          </w:tcPr>
          <w:p w:rsidR="00362504" w:rsidRDefault="00D24F7C">
            <w:pPr>
              <w:spacing w:after="0" w:line="276" w:lineRule="auto"/>
              <w:contextualSpacing/>
              <w:rPr>
                <w:rFonts w:eastAsia="Times New Roman" w:cstheme="minorHAnsi"/>
                <w:b/>
                <w:sz w:val="23"/>
                <w:szCs w:val="23"/>
              </w:rPr>
            </w:pPr>
            <w:r>
              <w:rPr>
                <w:rFonts w:eastAsia="Times New Roman" w:cstheme="minorHAnsi"/>
                <w:b/>
                <w:sz w:val="23"/>
                <w:szCs w:val="23"/>
              </w:rPr>
              <w:t>Покупатель:</w:t>
            </w:r>
          </w:p>
          <w:p w:rsidR="00362504" w:rsidRDefault="00D24F7C">
            <w:pPr>
              <w:spacing w:after="0" w:line="276" w:lineRule="auto"/>
              <w:contextualSpacing/>
              <w:rPr>
                <w:rFonts w:eastAsia="Times New Roman" w:cstheme="minorHAnsi"/>
                <w:sz w:val="23"/>
                <w:szCs w:val="23"/>
              </w:rPr>
            </w:pPr>
            <w:r>
              <w:rPr>
                <w:rFonts w:eastAsia="Times New Roman" w:cstheme="minorHAnsi"/>
                <w:sz w:val="23"/>
                <w:szCs w:val="23"/>
              </w:rPr>
              <w:t xml:space="preserve">______________/_______________/   </w:t>
            </w:r>
          </w:p>
          <w:p w:rsidR="00362504" w:rsidRDefault="00D24F7C">
            <w:pPr>
              <w:spacing w:after="0" w:line="276" w:lineRule="auto"/>
              <w:contextualSpacing/>
              <w:rPr>
                <w:rFonts w:eastAsia="Times New Roman" w:cstheme="minorHAnsi"/>
                <w:sz w:val="23"/>
                <w:szCs w:val="23"/>
              </w:rPr>
            </w:pPr>
            <w:r>
              <w:rPr>
                <w:rFonts w:eastAsia="Times New Roman" w:cstheme="minorHAnsi"/>
                <w:sz w:val="23"/>
                <w:szCs w:val="23"/>
              </w:rPr>
              <w:t>М.П.</w:t>
            </w:r>
          </w:p>
        </w:tc>
        <w:tc>
          <w:tcPr>
            <w:tcW w:w="3830" w:type="dxa"/>
            <w:shd w:val="clear" w:color="auto" w:fill="auto"/>
          </w:tcPr>
          <w:p w:rsidR="00362504" w:rsidRDefault="00D24F7C">
            <w:pPr>
              <w:spacing w:after="0" w:line="276" w:lineRule="auto"/>
              <w:contextualSpacing/>
              <w:rPr>
                <w:rFonts w:eastAsia="Times New Roman" w:cstheme="minorHAnsi"/>
                <w:b/>
                <w:sz w:val="23"/>
                <w:szCs w:val="23"/>
              </w:rPr>
            </w:pPr>
            <w:r>
              <w:rPr>
                <w:rFonts w:eastAsia="Times New Roman" w:cstheme="minorHAnsi"/>
                <w:b/>
                <w:sz w:val="23"/>
                <w:szCs w:val="23"/>
              </w:rPr>
              <w:t>Поставщик:</w:t>
            </w:r>
          </w:p>
          <w:p w:rsidR="00362504" w:rsidRDefault="00D24F7C">
            <w:pPr>
              <w:spacing w:after="0" w:line="276" w:lineRule="auto"/>
              <w:contextualSpacing/>
              <w:rPr>
                <w:rFonts w:eastAsia="Times New Roman" w:cstheme="minorHAnsi"/>
                <w:sz w:val="23"/>
                <w:szCs w:val="23"/>
              </w:rPr>
            </w:pPr>
            <w:r>
              <w:rPr>
                <w:rFonts w:eastAsia="Times New Roman" w:cstheme="minorHAnsi"/>
                <w:sz w:val="23"/>
                <w:szCs w:val="23"/>
              </w:rPr>
              <w:t xml:space="preserve">______________/_______________/   </w:t>
            </w:r>
          </w:p>
          <w:p w:rsidR="00362504" w:rsidRDefault="00D24F7C">
            <w:pPr>
              <w:spacing w:after="0" w:line="276" w:lineRule="auto"/>
              <w:contextualSpacing/>
              <w:rPr>
                <w:rFonts w:eastAsia="Times New Roman" w:cstheme="minorHAnsi"/>
                <w:sz w:val="23"/>
                <w:szCs w:val="23"/>
              </w:rPr>
            </w:pPr>
            <w:r>
              <w:rPr>
                <w:rFonts w:eastAsia="Times New Roman" w:cstheme="minorHAnsi"/>
                <w:sz w:val="23"/>
                <w:szCs w:val="23"/>
              </w:rPr>
              <w:t>М.П.</w:t>
            </w:r>
          </w:p>
        </w:tc>
      </w:tr>
    </w:tbl>
    <w:p w:rsidR="00362504" w:rsidRDefault="00D24F7C">
      <w:pPr>
        <w:spacing w:after="0" w:line="276" w:lineRule="auto"/>
        <w:contextualSpacing/>
        <w:rPr>
          <w:rFonts w:cstheme="minorHAnsi"/>
          <w:sz w:val="23"/>
          <w:szCs w:val="23"/>
        </w:rPr>
      </w:pPr>
      <w:r>
        <w:rPr>
          <w:rFonts w:cstheme="minorHAnsi"/>
          <w:sz w:val="23"/>
          <w:szCs w:val="23"/>
        </w:rPr>
        <w:br w:type="page"/>
      </w:r>
    </w:p>
    <w:p w:rsidR="00362504" w:rsidRDefault="00D24F7C">
      <w:pPr>
        <w:spacing w:after="0" w:line="276" w:lineRule="auto"/>
        <w:contextualSpacing/>
        <w:jc w:val="right"/>
        <w:rPr>
          <w:rFonts w:cstheme="minorHAnsi"/>
        </w:rPr>
      </w:pPr>
      <w:r>
        <w:rPr>
          <w:rFonts w:cstheme="minorHAnsi"/>
        </w:rPr>
        <w:lastRenderedPageBreak/>
        <w:t xml:space="preserve">Приложение № А </w:t>
      </w:r>
    </w:p>
    <w:p w:rsidR="00362504" w:rsidRDefault="00D24F7C">
      <w:pPr>
        <w:spacing w:after="0" w:line="276" w:lineRule="auto"/>
        <w:ind w:firstLine="720"/>
        <w:contextualSpacing/>
        <w:jc w:val="right"/>
        <w:rPr>
          <w:rFonts w:cstheme="minorHAnsi"/>
        </w:rPr>
      </w:pPr>
      <w:r>
        <w:rPr>
          <w:rFonts w:cstheme="minorHAnsi"/>
        </w:rPr>
        <w:t xml:space="preserve">к Приложению № 1 </w:t>
      </w:r>
    </w:p>
    <w:p w:rsidR="00362504" w:rsidRDefault="00D24F7C">
      <w:pPr>
        <w:spacing w:after="0" w:line="276" w:lineRule="auto"/>
        <w:contextualSpacing/>
        <w:jc w:val="right"/>
        <w:rPr>
          <w:rFonts w:cstheme="minorHAnsi"/>
        </w:rPr>
      </w:pPr>
      <w:r>
        <w:rPr>
          <w:rFonts w:cstheme="minorHAnsi"/>
        </w:rPr>
        <w:t>№____ от «__» ______20___ года</w:t>
      </w:r>
    </w:p>
    <w:p w:rsidR="00362504" w:rsidRDefault="00362504">
      <w:pPr>
        <w:spacing w:after="0" w:line="276" w:lineRule="auto"/>
        <w:ind w:firstLine="720"/>
        <w:contextualSpacing/>
        <w:jc w:val="right"/>
        <w:rPr>
          <w:rFonts w:cstheme="minorHAnsi"/>
        </w:rPr>
      </w:pPr>
    </w:p>
    <w:p w:rsidR="00362504" w:rsidRDefault="00D24F7C">
      <w:pPr>
        <w:spacing w:after="0" w:line="276" w:lineRule="auto"/>
        <w:ind w:firstLine="720"/>
        <w:contextualSpacing/>
        <w:jc w:val="both"/>
        <w:rPr>
          <w:rFonts w:cstheme="minorHAnsi"/>
        </w:rPr>
      </w:pPr>
      <w:r>
        <w:rPr>
          <w:rFonts w:cstheme="minorHAnsi"/>
        </w:rPr>
        <w:t>ФОРМА ПОДТВЕРЖДЕНИЯ ИНФОРМАЦИИ О НАЛИЧИИ РЕСУРСОВ ДЛЯ ИСПОЛНЕНИЯ ОБЯЗАТЕЛЬСТВ ПО ДОГОВОРУ (далее – «Форма»)</w:t>
      </w:r>
    </w:p>
    <w:p w:rsidR="00362504" w:rsidRDefault="00362504">
      <w:pPr>
        <w:spacing w:after="0" w:line="276" w:lineRule="auto"/>
        <w:ind w:firstLine="720"/>
        <w:contextualSpacing/>
        <w:jc w:val="both"/>
        <w:rPr>
          <w:rFonts w:cstheme="minorHAnsi"/>
        </w:rPr>
      </w:pPr>
    </w:p>
    <w:p w:rsidR="00362504" w:rsidRDefault="00D24F7C">
      <w:pPr>
        <w:spacing w:after="0" w:line="276" w:lineRule="auto"/>
        <w:ind w:firstLine="720"/>
        <w:contextualSpacing/>
        <w:jc w:val="both"/>
        <w:rPr>
          <w:rFonts w:cstheme="minorHAnsi"/>
        </w:rPr>
      </w:pPr>
      <w:r>
        <w:rPr>
          <w:rFonts w:cstheme="minorHAnsi"/>
        </w:rPr>
        <w:t xml:space="preserve">Предоставляя информацию в рамках настоящего Приложения </w:t>
      </w:r>
      <w:sdt>
        <w:sdtPr>
          <w:rPr>
            <w:rFonts w:cstheme="minorHAnsi"/>
          </w:rPr>
          <w:id w:val="1339199696"/>
          <w:placeholder>
            <w:docPart w:val="26A338BFEE60460397426F3506548A3E"/>
          </w:placeholder>
          <w:docPartList>
            <w:docPartGallery w:val="Quick Parts"/>
          </w:docPartList>
        </w:sdtPr>
        <w:sdtEndPr/>
        <w:sdtContent>
          <w:sdt>
            <w:sdtPr>
              <w:rPr>
                <w:rFonts w:cstheme="minorHAnsi"/>
              </w:rPr>
              <w:id w:val="1069619834"/>
              <w:placeholder>
                <w:docPart w:val="ECC540B4494E4EF6B142184FC3EE4D36"/>
              </w:placeholder>
              <w:docPartList>
                <w:docPartGallery w:val="Quick Parts"/>
              </w:docPartList>
            </w:sdtPr>
            <w:sdtEndPr/>
            <w:sdtContent>
              <w:r>
                <w:rPr>
                  <w:rFonts w:cstheme="minorHAnsi"/>
                  <w:b/>
                </w:rPr>
                <w:t>Поставщик</w:t>
              </w:r>
            </w:sdtContent>
          </w:sdt>
        </w:sdtContent>
      </w:sdt>
      <w:r>
        <w:rPr>
          <w:rFonts w:cstheme="minorHAnsi"/>
        </w:rPr>
        <w:t xml:space="preserve"> уведомляет </w:t>
      </w:r>
      <w:sdt>
        <w:sdtPr>
          <w:rPr>
            <w:rFonts w:cstheme="minorHAnsi"/>
          </w:rPr>
          <w:id w:val="-57099244"/>
          <w:placeholder>
            <w:docPart w:val="6FB3150695EC4EC184AE3CA3C0C11127"/>
          </w:placeholder>
          <w:docPartList>
            <w:docPartGallery w:val="Quick Parts"/>
          </w:docPartList>
        </w:sdtPr>
        <w:sdtEndPr/>
        <w:sdtContent>
          <w:sdt>
            <w:sdtPr>
              <w:rPr>
                <w:rFonts w:cstheme="minorHAnsi"/>
              </w:rPr>
              <w:id w:val="-1985159978"/>
              <w:placeholder>
                <w:docPart w:val="8F0982B56EF84A72921137F062666790"/>
              </w:placeholder>
              <w:docPartList>
                <w:docPartGallery w:val="Quick Parts"/>
              </w:docPartList>
            </w:sdtPr>
            <w:sdtEndPr/>
            <w:sdtContent>
              <w:r>
                <w:rPr>
                  <w:rFonts w:cstheme="minorHAnsi"/>
                  <w:b/>
                </w:rPr>
                <w:t>Покупателя</w:t>
              </w:r>
            </w:sdtContent>
          </w:sdt>
        </w:sdtContent>
      </w:sdt>
      <w:r>
        <w:rPr>
          <w:rFonts w:cstheme="minorHAnsi"/>
        </w:rPr>
        <w:t xml:space="preserve"> о следующих обстоятельствах исполнения обязательств по </w:t>
      </w:r>
      <w:sdt>
        <w:sdtPr>
          <w:rPr>
            <w:rFonts w:cstheme="minorHAnsi"/>
          </w:rPr>
          <w:id w:val="1239909441"/>
          <w:placeholder>
            <w:docPart w:val="CEE837B2A93346C0B1AADECE93BF8E0B"/>
          </w:placeholder>
          <w:docPartList>
            <w:docPartGallery w:val="Quick Parts"/>
          </w:docPartList>
        </w:sdtPr>
        <w:sdtEndPr/>
        <w:sdtContent>
          <w:r>
            <w:rPr>
              <w:rFonts w:cstheme="minorHAnsi"/>
            </w:rPr>
            <w:t>Договору</w:t>
          </w:r>
        </w:sdtContent>
      </w:sdt>
      <w:r>
        <w:rPr>
          <w:rFonts w:cstheme="minorHAnsi"/>
        </w:rPr>
        <w:t xml:space="preserve">, подтверждающих факт исполнения указанных обязательств силами </w:t>
      </w:r>
      <w:sdt>
        <w:sdtPr>
          <w:rPr>
            <w:rFonts w:cstheme="minorHAnsi"/>
          </w:rPr>
          <w:id w:val="-2093464098"/>
          <w:placeholder>
            <w:docPart w:val="CEE837B2A93346C0B1AADECE93BF8E0B"/>
          </w:placeholder>
          <w:docPartList>
            <w:docPartGallery w:val="Quick Parts"/>
          </w:docPartList>
        </w:sdtPr>
        <w:sdtEndPr/>
        <w:sdtContent>
          <w:sdt>
            <w:sdtPr>
              <w:rPr>
                <w:rFonts w:cstheme="minorHAnsi"/>
              </w:rPr>
              <w:id w:val="-1109819050"/>
              <w:placeholder>
                <w:docPart w:val="EB470D43C65343F3847D731B44B39A44"/>
              </w:placeholder>
              <w:docPartList>
                <w:docPartGallery w:val="Quick Parts"/>
              </w:docPartList>
            </w:sdtPr>
            <w:sdtEndPr/>
            <w:sdtContent>
              <w:r>
                <w:rPr>
                  <w:rFonts w:cstheme="minorHAnsi"/>
                  <w:b/>
                </w:rPr>
                <w:t>Поставщика</w:t>
              </w:r>
            </w:sdtContent>
          </w:sdt>
        </w:sdtContent>
      </w:sdt>
      <w:r>
        <w:rPr>
          <w:rFonts w:cstheme="minorHAnsi"/>
        </w:rPr>
        <w:t xml:space="preserve">, как Стороны Договора, либо лицом, которому обязательство по исполнению обязательств по </w:t>
      </w:r>
      <w:sdt>
        <w:sdtPr>
          <w:rPr>
            <w:rFonts w:cstheme="minorHAnsi"/>
          </w:rPr>
          <w:id w:val="921913416"/>
          <w:placeholder>
            <w:docPart w:val="CEE837B2A93346C0B1AADECE93BF8E0B"/>
          </w:placeholder>
          <w:docPartList>
            <w:docPartGallery w:val="Quick Parts"/>
          </w:docPartList>
        </w:sdtPr>
        <w:sdtEndPr/>
        <w:sdtContent>
          <w:r>
            <w:rPr>
              <w:rFonts w:cstheme="minorHAnsi"/>
            </w:rPr>
            <w:t>Договору</w:t>
          </w:r>
        </w:sdtContent>
      </w:sdt>
      <w:r>
        <w:rPr>
          <w:rFonts w:cstheme="minorHAnsi"/>
        </w:rPr>
        <w:t xml:space="preserve"> передано </w:t>
      </w:r>
      <w:sdt>
        <w:sdtPr>
          <w:rPr>
            <w:rFonts w:cstheme="minorHAnsi"/>
          </w:rPr>
          <w:id w:val="-210491029"/>
          <w:placeholder>
            <w:docPart w:val="9F43E87656E449C1A47FDB689CAADE1F"/>
          </w:placeholder>
          <w:docPartList>
            <w:docPartGallery w:val="Quick Parts"/>
          </w:docPartList>
        </w:sdtPr>
        <w:sdtEndPr/>
        <w:sdtContent>
          <w:sdt>
            <w:sdtPr>
              <w:rPr>
                <w:rFonts w:cstheme="minorHAnsi"/>
              </w:rPr>
              <w:id w:val="181485456"/>
              <w:placeholder>
                <w:docPart w:val="1D1E4C4500124F0CB7ED7A7A025FBBBD"/>
              </w:placeholder>
              <w:docPartList>
                <w:docPartGallery w:val="Quick Parts"/>
              </w:docPartList>
            </w:sdtPr>
            <w:sdtEndPr/>
            <w:sdtContent>
              <w:r>
                <w:rPr>
                  <w:rFonts w:cstheme="minorHAnsi"/>
                  <w:b/>
                </w:rPr>
                <w:t>Поставщиком</w:t>
              </w:r>
            </w:sdtContent>
          </w:sdt>
        </w:sdtContent>
      </w:sdt>
      <w:r>
        <w:rPr>
          <w:rFonts w:cstheme="minorHAnsi"/>
        </w:rPr>
        <w:t xml:space="preserve"> по соответствующему Договору в рамках действующего законодательства.</w:t>
      </w:r>
    </w:p>
    <w:tbl>
      <w:tblPr>
        <w:tblStyle w:val="a6"/>
        <w:tblW w:w="9612" w:type="dxa"/>
        <w:tblLook w:val="04A0" w:firstRow="1" w:lastRow="0" w:firstColumn="1" w:lastColumn="0" w:noHBand="0" w:noVBand="1"/>
      </w:tblPr>
      <w:tblGrid>
        <w:gridCol w:w="888"/>
        <w:gridCol w:w="5883"/>
        <w:gridCol w:w="2841"/>
      </w:tblGrid>
      <w:tr w:rsidR="00362504">
        <w:tc>
          <w:tcPr>
            <w:tcW w:w="888" w:type="dxa"/>
          </w:tcPr>
          <w:p w:rsidR="00362504" w:rsidRDefault="00D24F7C">
            <w:pPr>
              <w:spacing w:line="276" w:lineRule="auto"/>
              <w:contextualSpacing/>
              <w:jc w:val="center"/>
              <w:rPr>
                <w:rFonts w:cstheme="minorHAnsi"/>
              </w:rPr>
            </w:pPr>
            <w:r>
              <w:rPr>
                <w:rFonts w:cstheme="minorHAnsi"/>
              </w:rPr>
              <w:t>Номер п/п</w:t>
            </w:r>
          </w:p>
        </w:tc>
        <w:tc>
          <w:tcPr>
            <w:tcW w:w="5883" w:type="dxa"/>
          </w:tcPr>
          <w:p w:rsidR="00362504" w:rsidRDefault="00D24F7C">
            <w:pPr>
              <w:spacing w:line="276" w:lineRule="auto"/>
              <w:ind w:firstLine="720"/>
              <w:contextualSpacing/>
              <w:jc w:val="center"/>
              <w:rPr>
                <w:rFonts w:cstheme="minorHAnsi"/>
              </w:rPr>
            </w:pPr>
            <w:r>
              <w:rPr>
                <w:rFonts w:cstheme="minorHAnsi"/>
              </w:rPr>
              <w:t xml:space="preserve">Тип информации в отношении </w:t>
            </w:r>
            <w:sdt>
              <w:sdtPr>
                <w:rPr>
                  <w:rFonts w:cstheme="minorHAnsi"/>
                </w:rPr>
                <w:id w:val="1953358025"/>
                <w:placeholder>
                  <w:docPart w:val="7DBA1F1545A54E52A3912A37A640C07E"/>
                </w:placeholder>
                <w:docPartList>
                  <w:docPartGallery w:val="Quick Parts"/>
                </w:docPartList>
              </w:sdtPr>
              <w:sdtEndPr/>
              <w:sdtContent>
                <w:sdt>
                  <w:sdtPr>
                    <w:rPr>
                      <w:rFonts w:cstheme="minorHAnsi"/>
                    </w:rPr>
                    <w:id w:val="-823741002"/>
                    <w:placeholder>
                      <w:docPart w:val="25A7892103DB4930B41994F17C447ABE"/>
                    </w:placeholder>
                    <w:docPartList>
                      <w:docPartGallery w:val="Quick Parts"/>
                    </w:docPartList>
                  </w:sdtPr>
                  <w:sdtEndPr/>
                  <w:sdtContent>
                    <w:r>
                      <w:rPr>
                        <w:rFonts w:eastAsia="Times New Roman" w:cstheme="minorHAnsi"/>
                        <w:b/>
                      </w:rPr>
                      <w:t>Поставщика</w:t>
                    </w:r>
                  </w:sdtContent>
                </w:sdt>
              </w:sdtContent>
            </w:sdt>
          </w:p>
        </w:tc>
        <w:tc>
          <w:tcPr>
            <w:tcW w:w="2841" w:type="dxa"/>
          </w:tcPr>
          <w:p w:rsidR="00362504" w:rsidRDefault="00D24F7C">
            <w:pPr>
              <w:spacing w:line="276" w:lineRule="auto"/>
              <w:contextualSpacing/>
              <w:jc w:val="center"/>
              <w:rPr>
                <w:rFonts w:cstheme="minorHAnsi"/>
              </w:rPr>
            </w:pPr>
            <w:r>
              <w:rPr>
                <w:rFonts w:cstheme="minorHAnsi"/>
              </w:rPr>
              <w:t>Информация</w:t>
            </w:r>
          </w:p>
        </w:tc>
      </w:tr>
      <w:tr w:rsidR="00362504">
        <w:tc>
          <w:tcPr>
            <w:tcW w:w="888" w:type="dxa"/>
          </w:tcPr>
          <w:p w:rsidR="00362504" w:rsidRDefault="00D24F7C">
            <w:pPr>
              <w:spacing w:line="276" w:lineRule="auto"/>
              <w:contextualSpacing/>
              <w:jc w:val="center"/>
              <w:rPr>
                <w:rFonts w:cstheme="minorHAnsi"/>
              </w:rPr>
            </w:pPr>
            <w:r>
              <w:rPr>
                <w:rFonts w:cstheme="minorHAnsi"/>
              </w:rPr>
              <w:t>1</w:t>
            </w:r>
          </w:p>
        </w:tc>
        <w:tc>
          <w:tcPr>
            <w:tcW w:w="5883" w:type="dxa"/>
          </w:tcPr>
          <w:p w:rsidR="00362504" w:rsidRDefault="00D24F7C">
            <w:pPr>
              <w:spacing w:line="276" w:lineRule="auto"/>
              <w:ind w:hanging="37"/>
              <w:contextualSpacing/>
              <w:jc w:val="center"/>
              <w:rPr>
                <w:rFonts w:cstheme="minorHAnsi"/>
              </w:rPr>
            </w:pPr>
            <w:r>
              <w:rPr>
                <w:rFonts w:cstheme="minorHAnsi"/>
              </w:rPr>
              <w:t xml:space="preserve">Наименование </w:t>
            </w:r>
            <w:sdt>
              <w:sdtPr>
                <w:rPr>
                  <w:rFonts w:cstheme="minorHAnsi"/>
                </w:rPr>
                <w:id w:val="612627209"/>
                <w:placeholder>
                  <w:docPart w:val="0C9D5F45FE7C4FCD8AF2D149F1AAF572"/>
                </w:placeholder>
                <w:docPartList>
                  <w:docPartGallery w:val="Quick Parts"/>
                </w:docPartList>
              </w:sdtPr>
              <w:sdtEndPr/>
              <w:sdtContent>
                <w:sdt>
                  <w:sdtPr>
                    <w:rPr>
                      <w:rFonts w:cstheme="minorHAnsi"/>
                    </w:rPr>
                    <w:id w:val="991766532"/>
                    <w:placeholder>
                      <w:docPart w:val="54038BF43B2A48048A0BB269A5352C3A"/>
                    </w:placeholder>
                    <w:docPartList>
                      <w:docPartGallery w:val="Quick Parts"/>
                    </w:docPartList>
                  </w:sdtPr>
                  <w:sdtEndPr/>
                  <w:sdtContent>
                    <w:r>
                      <w:rPr>
                        <w:rFonts w:eastAsia="Times New Roman" w:cstheme="minorHAnsi"/>
                        <w:b/>
                      </w:rPr>
                      <w:t>Поставщика</w:t>
                    </w:r>
                  </w:sdtContent>
                </w:sdt>
              </w:sdtContent>
            </w:sdt>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2</w:t>
            </w:r>
          </w:p>
        </w:tc>
        <w:tc>
          <w:tcPr>
            <w:tcW w:w="5883" w:type="dxa"/>
          </w:tcPr>
          <w:p w:rsidR="00362504" w:rsidRDefault="00D24F7C">
            <w:pPr>
              <w:spacing w:line="276" w:lineRule="auto"/>
              <w:ind w:hanging="37"/>
              <w:contextualSpacing/>
              <w:jc w:val="center"/>
              <w:rPr>
                <w:rFonts w:cstheme="minorHAnsi"/>
              </w:rPr>
            </w:pPr>
            <w:r>
              <w:rPr>
                <w:rFonts w:cstheme="minorHAnsi"/>
              </w:rPr>
              <w:t>ИНН</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3</w:t>
            </w:r>
          </w:p>
        </w:tc>
        <w:tc>
          <w:tcPr>
            <w:tcW w:w="5883" w:type="dxa"/>
          </w:tcPr>
          <w:p w:rsidR="00362504" w:rsidRDefault="00D24F7C">
            <w:pPr>
              <w:spacing w:line="276" w:lineRule="auto"/>
              <w:ind w:hanging="37"/>
              <w:contextualSpacing/>
              <w:jc w:val="center"/>
              <w:rPr>
                <w:rFonts w:cstheme="minorHAnsi"/>
              </w:rPr>
            </w:pPr>
            <w:r>
              <w:rPr>
                <w:rFonts w:cstheme="minorHAnsi"/>
              </w:rPr>
              <w:t>Юридический адрес</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4</w:t>
            </w:r>
          </w:p>
        </w:tc>
        <w:tc>
          <w:tcPr>
            <w:tcW w:w="5883" w:type="dxa"/>
          </w:tcPr>
          <w:p w:rsidR="00362504" w:rsidRDefault="00D24F7C">
            <w:pPr>
              <w:spacing w:line="276" w:lineRule="auto"/>
              <w:ind w:hanging="37"/>
              <w:contextualSpacing/>
              <w:jc w:val="center"/>
              <w:rPr>
                <w:rFonts w:cstheme="minorHAnsi"/>
              </w:rPr>
            </w:pPr>
            <w:r>
              <w:rPr>
                <w:rFonts w:cstheme="minorHAnsi"/>
              </w:rPr>
              <w:t>Среднесписочная численность на дату заполнения Формы</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5</w:t>
            </w:r>
          </w:p>
        </w:tc>
        <w:tc>
          <w:tcPr>
            <w:tcW w:w="5883" w:type="dxa"/>
          </w:tcPr>
          <w:p w:rsidR="00362504" w:rsidRDefault="00D24F7C">
            <w:pPr>
              <w:spacing w:line="276" w:lineRule="auto"/>
              <w:ind w:hanging="37"/>
              <w:contextualSpacing/>
              <w:jc w:val="center"/>
              <w:rPr>
                <w:rFonts w:cstheme="minorHAnsi"/>
              </w:rPr>
            </w:pPr>
            <w:r>
              <w:rPr>
                <w:rFonts w:cstheme="minorHAnsi"/>
              </w:rPr>
              <w:t>Наличие обособленных подразделений</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6</w:t>
            </w:r>
          </w:p>
        </w:tc>
        <w:tc>
          <w:tcPr>
            <w:tcW w:w="5883" w:type="dxa"/>
          </w:tcPr>
          <w:p w:rsidR="00362504" w:rsidRDefault="00D24F7C">
            <w:pPr>
              <w:spacing w:line="276" w:lineRule="auto"/>
              <w:ind w:hanging="37"/>
              <w:contextualSpacing/>
              <w:jc w:val="center"/>
              <w:rPr>
                <w:rFonts w:cstheme="minorHAnsi"/>
              </w:rPr>
            </w:pPr>
            <w:r>
              <w:rPr>
                <w:rFonts w:cstheme="minorHAnsi"/>
              </w:rPr>
              <w:t>Предмет договора (тип услуг/работ)</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7</w:t>
            </w:r>
          </w:p>
        </w:tc>
        <w:tc>
          <w:tcPr>
            <w:tcW w:w="5883" w:type="dxa"/>
          </w:tcPr>
          <w:p w:rsidR="00362504" w:rsidRDefault="00D24F7C">
            <w:pPr>
              <w:spacing w:line="276" w:lineRule="auto"/>
              <w:ind w:hanging="37"/>
              <w:contextualSpacing/>
              <w:jc w:val="center"/>
              <w:rPr>
                <w:rFonts w:cstheme="minorHAnsi"/>
              </w:rPr>
            </w:pPr>
            <w:r>
              <w:rPr>
                <w:rFonts w:cstheme="minorHAnsi"/>
              </w:rPr>
              <w:t>Наличие складских помещений (собственные/арендованные с указанием наименование и ИНН Хранителя/Складского оператора, если применимо)*</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8</w:t>
            </w:r>
          </w:p>
        </w:tc>
        <w:tc>
          <w:tcPr>
            <w:tcW w:w="5883" w:type="dxa"/>
          </w:tcPr>
          <w:p w:rsidR="00362504" w:rsidRDefault="00D24F7C">
            <w:pPr>
              <w:spacing w:line="276" w:lineRule="auto"/>
              <w:ind w:hanging="37"/>
              <w:contextualSpacing/>
              <w:jc w:val="center"/>
              <w:rPr>
                <w:rFonts w:cstheme="minorHAnsi"/>
              </w:rPr>
            </w:pPr>
            <w:r>
              <w:rPr>
                <w:rFonts w:cstheme="minorHAnsi"/>
              </w:rPr>
              <w:t>Наличие собственного транспорта (указать количество и тип (легковые/грузовые)*</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9</w:t>
            </w:r>
          </w:p>
        </w:tc>
        <w:tc>
          <w:tcPr>
            <w:tcW w:w="5883" w:type="dxa"/>
          </w:tcPr>
          <w:p w:rsidR="00362504" w:rsidRDefault="00D24F7C">
            <w:pPr>
              <w:spacing w:line="276" w:lineRule="auto"/>
              <w:ind w:hanging="37"/>
              <w:contextualSpacing/>
              <w:jc w:val="center"/>
              <w:rPr>
                <w:rFonts w:cstheme="minorHAnsi"/>
              </w:rPr>
            </w:pPr>
            <w:r>
              <w:rPr>
                <w:rFonts w:cstheme="minorHAnsi"/>
              </w:rPr>
              <w:t>Наличие заключенных договоров с транспортными/транспортно-экспедиторскими организациями (указать наименование организации и ИНН), услуги которых будут использоваться в рамках исполнения обязательств по Договору*</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10</w:t>
            </w:r>
          </w:p>
        </w:tc>
        <w:tc>
          <w:tcPr>
            <w:tcW w:w="5883" w:type="dxa"/>
          </w:tcPr>
          <w:p w:rsidR="00362504" w:rsidRDefault="00D24F7C">
            <w:pPr>
              <w:spacing w:line="276" w:lineRule="auto"/>
              <w:ind w:hanging="37"/>
              <w:contextualSpacing/>
              <w:jc w:val="center"/>
              <w:rPr>
                <w:rFonts w:cstheme="minorHAnsi"/>
              </w:rPr>
            </w:pPr>
            <w:r>
              <w:rPr>
                <w:rFonts w:cstheme="minorHAnsi"/>
              </w:rPr>
              <w:t>Наличие недвижимого имущества в собственности (адрес)</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11</w:t>
            </w:r>
          </w:p>
        </w:tc>
        <w:tc>
          <w:tcPr>
            <w:tcW w:w="5883" w:type="dxa"/>
          </w:tcPr>
          <w:p w:rsidR="00362504" w:rsidRDefault="00D24F7C">
            <w:pPr>
              <w:spacing w:line="276" w:lineRule="auto"/>
              <w:ind w:hanging="37"/>
              <w:contextualSpacing/>
              <w:jc w:val="center"/>
              <w:rPr>
                <w:rFonts w:cstheme="minorHAnsi"/>
              </w:rPr>
            </w:pPr>
            <w:r>
              <w:rPr>
                <w:rFonts w:cstheme="minorHAnsi"/>
              </w:rPr>
              <w:t>Сведения об арендованном недвижимом имуществе (адрес, наименование и ИНН Арендодателя)</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12</w:t>
            </w:r>
          </w:p>
        </w:tc>
        <w:tc>
          <w:tcPr>
            <w:tcW w:w="5883" w:type="dxa"/>
          </w:tcPr>
          <w:p w:rsidR="00362504" w:rsidRDefault="00D24F7C">
            <w:pPr>
              <w:spacing w:line="276" w:lineRule="auto"/>
              <w:ind w:hanging="37"/>
              <w:contextualSpacing/>
              <w:jc w:val="center"/>
              <w:rPr>
                <w:rFonts w:cstheme="minorHAnsi"/>
              </w:rPr>
            </w:pPr>
            <w:r>
              <w:rPr>
                <w:rFonts w:cstheme="minorHAnsi"/>
              </w:rPr>
              <w:t>Наличие собственных производственных мощностей (адрес, тип)*</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13</w:t>
            </w:r>
          </w:p>
        </w:tc>
        <w:tc>
          <w:tcPr>
            <w:tcW w:w="5883" w:type="dxa"/>
          </w:tcPr>
          <w:p w:rsidR="00362504" w:rsidRDefault="00D24F7C">
            <w:pPr>
              <w:spacing w:line="276" w:lineRule="auto"/>
              <w:ind w:hanging="37"/>
              <w:contextualSpacing/>
              <w:jc w:val="center"/>
              <w:rPr>
                <w:rFonts w:cstheme="minorHAnsi"/>
              </w:rPr>
            </w:pPr>
            <w:r>
              <w:rPr>
                <w:rFonts w:cstheme="minorHAnsi"/>
              </w:rPr>
              <w:t>Наличие собственного персонала, квалификация которого и численность которого позволяет исполнять обязательства по договору</w:t>
            </w:r>
          </w:p>
        </w:tc>
        <w:tc>
          <w:tcPr>
            <w:tcW w:w="2841" w:type="dxa"/>
          </w:tcPr>
          <w:p w:rsidR="00362504" w:rsidRDefault="00362504">
            <w:pPr>
              <w:spacing w:line="276" w:lineRule="auto"/>
              <w:ind w:firstLine="720"/>
              <w:contextualSpacing/>
              <w:jc w:val="center"/>
              <w:rPr>
                <w:rFonts w:cstheme="minorHAnsi"/>
              </w:rPr>
            </w:pPr>
          </w:p>
        </w:tc>
      </w:tr>
      <w:tr w:rsidR="00362504">
        <w:tc>
          <w:tcPr>
            <w:tcW w:w="888" w:type="dxa"/>
          </w:tcPr>
          <w:p w:rsidR="00362504" w:rsidRDefault="00D24F7C">
            <w:pPr>
              <w:spacing w:line="276" w:lineRule="auto"/>
              <w:contextualSpacing/>
              <w:jc w:val="center"/>
              <w:rPr>
                <w:rFonts w:cstheme="minorHAnsi"/>
              </w:rPr>
            </w:pPr>
            <w:r>
              <w:rPr>
                <w:rFonts w:cstheme="minorHAnsi"/>
              </w:rPr>
              <w:t>14</w:t>
            </w:r>
          </w:p>
        </w:tc>
        <w:tc>
          <w:tcPr>
            <w:tcW w:w="5883" w:type="dxa"/>
          </w:tcPr>
          <w:p w:rsidR="00362504" w:rsidRDefault="00D24F7C">
            <w:pPr>
              <w:spacing w:line="276" w:lineRule="auto"/>
              <w:ind w:hanging="37"/>
              <w:contextualSpacing/>
              <w:jc w:val="center"/>
              <w:rPr>
                <w:rFonts w:cstheme="minorHAnsi"/>
              </w:rPr>
            </w:pPr>
            <w:r>
              <w:rPr>
                <w:rFonts w:cstheme="minorHAnsi"/>
              </w:rPr>
              <w:t>В случае отсутствия иных собственных ресурсов, необходимых для исполнения обязательств по договору, не указанных в пунктах выше предоставить следующую информацию:</w:t>
            </w:r>
          </w:p>
          <w:p w:rsidR="00362504" w:rsidRDefault="00D24F7C">
            <w:pPr>
              <w:pStyle w:val="a3"/>
              <w:numPr>
                <w:ilvl w:val="0"/>
                <w:numId w:val="12"/>
              </w:numPr>
              <w:spacing w:after="0"/>
              <w:ind w:left="0" w:hanging="37"/>
              <w:jc w:val="center"/>
              <w:rPr>
                <w:rFonts w:asciiTheme="minorHAnsi" w:hAnsiTheme="minorHAnsi" w:cstheme="minorHAnsi"/>
              </w:rPr>
            </w:pPr>
            <w:r>
              <w:rPr>
                <w:rFonts w:asciiTheme="minorHAnsi" w:hAnsiTheme="minorHAnsi" w:cstheme="minorHAnsi"/>
              </w:rPr>
              <w:t>Вид обязательств, исполняемых третьей стороной</w:t>
            </w:r>
          </w:p>
          <w:p w:rsidR="00362504" w:rsidRDefault="00D24F7C">
            <w:pPr>
              <w:pStyle w:val="a3"/>
              <w:numPr>
                <w:ilvl w:val="0"/>
                <w:numId w:val="12"/>
              </w:numPr>
              <w:spacing w:after="0"/>
              <w:ind w:left="0" w:hanging="37"/>
              <w:jc w:val="center"/>
              <w:rPr>
                <w:rFonts w:asciiTheme="minorHAnsi" w:hAnsiTheme="minorHAnsi" w:cstheme="minorHAnsi"/>
              </w:rPr>
            </w:pPr>
            <w:r>
              <w:rPr>
                <w:rFonts w:asciiTheme="minorHAnsi" w:hAnsiTheme="minorHAnsi" w:cstheme="minorHAnsi"/>
              </w:rPr>
              <w:t>Наименование третьей стороны, ИНН и основание, в силу которого обязательства по исполнению сделки по Договору исполняются третьей стороной</w:t>
            </w:r>
          </w:p>
        </w:tc>
        <w:tc>
          <w:tcPr>
            <w:tcW w:w="2841" w:type="dxa"/>
          </w:tcPr>
          <w:p w:rsidR="00362504" w:rsidRDefault="00362504">
            <w:pPr>
              <w:spacing w:line="276" w:lineRule="auto"/>
              <w:ind w:firstLine="720"/>
              <w:contextualSpacing/>
              <w:jc w:val="center"/>
              <w:rPr>
                <w:rFonts w:cstheme="minorHAnsi"/>
              </w:rPr>
            </w:pPr>
          </w:p>
        </w:tc>
      </w:tr>
    </w:tbl>
    <w:p w:rsidR="00362504" w:rsidRDefault="00D24F7C">
      <w:pPr>
        <w:spacing w:after="0" w:line="276" w:lineRule="auto"/>
        <w:ind w:firstLine="720"/>
        <w:contextualSpacing/>
        <w:jc w:val="both"/>
        <w:rPr>
          <w:rFonts w:cstheme="minorHAnsi"/>
        </w:rPr>
      </w:pPr>
      <w:r>
        <w:rPr>
          <w:rFonts w:cstheme="minorHAnsi"/>
        </w:rPr>
        <w:t xml:space="preserve"> *Данные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w:t>
      </w:r>
    </w:p>
    <w:p w:rsidR="00362504" w:rsidRDefault="00D24F7C">
      <w:pPr>
        <w:pStyle w:val="a3"/>
        <w:numPr>
          <w:ilvl w:val="0"/>
          <w:numId w:val="13"/>
        </w:numPr>
        <w:spacing w:after="0"/>
        <w:ind w:left="0" w:firstLine="720"/>
        <w:jc w:val="both"/>
        <w:rPr>
          <w:rFonts w:asciiTheme="minorHAnsi" w:hAnsiTheme="minorHAnsi" w:cstheme="minorHAnsi"/>
        </w:rPr>
      </w:pPr>
      <w:r>
        <w:rPr>
          <w:rFonts w:asciiTheme="minorHAnsi" w:hAnsiTheme="minorHAnsi" w:cstheme="minorHAnsi"/>
        </w:rPr>
        <w:t xml:space="preserve">Подписывая настоящую Форму </w:t>
      </w:r>
      <w:sdt>
        <w:sdtPr>
          <w:rPr>
            <w:rFonts w:asciiTheme="minorHAnsi" w:hAnsiTheme="minorHAnsi" w:cstheme="minorHAnsi"/>
          </w:rPr>
          <w:id w:val="-276945566"/>
          <w:placeholder>
            <w:docPart w:val="5AAC0C6952EE42AA9AACFBDC00C8A306"/>
          </w:placeholder>
          <w:docPartList>
            <w:docPartGallery w:val="Quick Parts"/>
          </w:docPartList>
        </w:sdtPr>
        <w:sdtEndPr/>
        <w:sdtContent>
          <w:sdt>
            <w:sdtPr>
              <w:rPr>
                <w:rFonts w:asciiTheme="minorHAnsi" w:hAnsiTheme="minorHAnsi" w:cstheme="minorHAnsi"/>
              </w:rPr>
              <w:id w:val="-562257640"/>
              <w:placeholder>
                <w:docPart w:val="D79FB7B1897B48FA9A1DE39725469332"/>
              </w:placeholder>
              <w:docPartList>
                <w:docPartGallery w:val="Quick Parts"/>
              </w:docPartList>
            </w:sdtPr>
            <w:sdtEndPr/>
            <w:sdtContent>
              <w:r>
                <w:rPr>
                  <w:rFonts w:asciiTheme="minorHAnsi" w:hAnsiTheme="minorHAnsi" w:cstheme="minorHAnsi"/>
                  <w:b/>
                </w:rPr>
                <w:t>Поставщик</w:t>
              </w:r>
            </w:sdtContent>
          </w:sdt>
        </w:sdtContent>
      </w:sdt>
      <w:r>
        <w:rPr>
          <w:rFonts w:asciiTheme="minorHAnsi" w:hAnsiTheme="minorHAnsi" w:cstheme="minorHAnsi"/>
        </w:rPr>
        <w:t xml:space="preserve"> подтверждает, что в случае привлечения им для исполнения обязательств по договору иных третьих лиц, не упомянутых при заполнении </w:t>
      </w:r>
      <w:r>
        <w:rPr>
          <w:rFonts w:asciiTheme="minorHAnsi" w:hAnsiTheme="minorHAnsi" w:cstheme="minorHAnsi"/>
        </w:rPr>
        <w:lastRenderedPageBreak/>
        <w:t xml:space="preserve">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rFonts w:asciiTheme="minorHAnsi" w:hAnsiTheme="minorHAnsi" w:cstheme="minorHAnsi"/>
          </w:rPr>
          <w:id w:val="-1894806157"/>
          <w:placeholder>
            <w:docPart w:val="007497A0C300483B8AB601149EB1C657"/>
          </w:placeholder>
          <w:docPartList>
            <w:docPartGallery w:val="Quick Parts"/>
          </w:docPartList>
        </w:sdtPr>
        <w:sdtEndPr/>
        <w:sdtContent>
          <w:r>
            <w:rPr>
              <w:rFonts w:asciiTheme="minorHAnsi" w:hAnsiTheme="minorHAnsi" w:cstheme="minorHAnsi"/>
              <w:b/>
            </w:rPr>
            <w:t>Покупателя</w:t>
          </w:r>
        </w:sdtContent>
      </w:sdt>
      <w:r>
        <w:rPr>
          <w:rFonts w:asciiTheme="minorHAnsi" w:hAnsiTheme="minorHAnsi" w:cstheme="minorHAnsi"/>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362504" w:rsidRDefault="00362504">
      <w:pPr>
        <w:spacing w:after="0" w:line="276" w:lineRule="auto"/>
        <w:ind w:firstLine="720"/>
        <w:contextualSpacing/>
        <w:jc w:val="both"/>
        <w:rPr>
          <w:rFonts w:cstheme="minorHAnsi"/>
        </w:rPr>
      </w:pPr>
    </w:p>
    <w:p w:rsidR="00362504" w:rsidRDefault="00D24F7C">
      <w:pPr>
        <w:spacing w:after="0" w:line="276" w:lineRule="auto"/>
        <w:ind w:firstLine="720"/>
        <w:contextualSpacing/>
        <w:jc w:val="both"/>
        <w:rPr>
          <w:rFonts w:cstheme="minorHAnsi"/>
        </w:rPr>
      </w:pPr>
      <w:r>
        <w:rPr>
          <w:rFonts w:cstheme="minorHAnsi"/>
        </w:rPr>
        <w:t>Форма согласована</w:t>
      </w:r>
    </w:p>
    <w:p w:rsidR="00362504" w:rsidRDefault="00362504">
      <w:pPr>
        <w:pStyle w:val="ConsNormal"/>
        <w:spacing w:line="276" w:lineRule="auto"/>
        <w:ind w:right="0" w:firstLine="0"/>
        <w:contextualSpacing/>
        <w:jc w:val="center"/>
        <w:rPr>
          <w:rFonts w:asciiTheme="minorHAnsi" w:hAnsiTheme="minorHAnsi" w:cstheme="minorHAnsi"/>
          <w:b/>
          <w:sz w:val="22"/>
          <w:szCs w:val="22"/>
        </w:rPr>
      </w:pPr>
    </w:p>
    <w:p w:rsidR="00362504" w:rsidRDefault="00D24F7C">
      <w:pPr>
        <w:pStyle w:val="ConsNormal"/>
        <w:spacing w:line="276" w:lineRule="auto"/>
        <w:ind w:right="0" w:firstLine="0"/>
        <w:contextualSpacing/>
        <w:jc w:val="center"/>
        <w:rPr>
          <w:rFonts w:asciiTheme="minorHAnsi" w:hAnsiTheme="minorHAnsi" w:cstheme="minorHAnsi"/>
          <w:b/>
          <w:sz w:val="22"/>
          <w:szCs w:val="22"/>
        </w:rPr>
      </w:pPr>
      <w:r>
        <w:rPr>
          <w:rFonts w:asciiTheme="minorHAnsi" w:hAnsiTheme="minorHAnsi" w:cstheme="minorHAnsi"/>
          <w:b/>
          <w:sz w:val="22"/>
          <w:szCs w:val="22"/>
        </w:rPr>
        <w:t>ПОДПИСИ СТОРОН</w:t>
      </w:r>
    </w:p>
    <w:p w:rsidR="00362504" w:rsidRDefault="00362504">
      <w:pPr>
        <w:spacing w:after="0" w:line="276" w:lineRule="auto"/>
        <w:contextualSpacing/>
        <w:jc w:val="center"/>
        <w:rPr>
          <w:rFonts w:eastAsia="Times New Roman" w:cstheme="minorHAnsi"/>
          <w:i/>
          <w:color w:val="FF0000"/>
        </w:rPr>
      </w:pPr>
    </w:p>
    <w:p w:rsidR="00362504" w:rsidRDefault="00362504">
      <w:pPr>
        <w:spacing w:after="0" w:line="276" w:lineRule="auto"/>
        <w:contextualSpacing/>
        <w:jc w:val="center"/>
        <w:rPr>
          <w:rFonts w:eastAsia="Times New Roman" w:cstheme="minorHAnsi"/>
          <w:i/>
          <w:color w:val="FF0000"/>
        </w:rPr>
      </w:pPr>
    </w:p>
    <w:p w:rsidR="00362504" w:rsidRDefault="00362504">
      <w:pPr>
        <w:spacing w:after="0" w:line="276" w:lineRule="auto"/>
        <w:contextualSpacing/>
        <w:jc w:val="center"/>
        <w:rPr>
          <w:rFonts w:eastAsia="Times New Roman" w:cstheme="minorHAnsi"/>
          <w:i/>
          <w:color w:val="FF0000"/>
        </w:rPr>
      </w:pPr>
    </w:p>
    <w:p w:rsidR="00362504" w:rsidRDefault="00362504">
      <w:pPr>
        <w:spacing w:after="0" w:line="276" w:lineRule="auto"/>
        <w:contextualSpacing/>
        <w:jc w:val="center"/>
        <w:rPr>
          <w:rFonts w:eastAsia="Times New Roman" w:cstheme="minorHAnsi"/>
          <w:i/>
          <w:color w:val="FF0000"/>
        </w:rPr>
      </w:pPr>
    </w:p>
    <w:p w:rsidR="00362504" w:rsidRDefault="00D24F7C">
      <w:pPr>
        <w:spacing w:after="0" w:line="276" w:lineRule="auto"/>
        <w:contextualSpacing/>
        <w:jc w:val="center"/>
        <w:rPr>
          <w:rFonts w:eastAsia="Times New Roman" w:cstheme="minorHAnsi"/>
          <w:i/>
        </w:rPr>
      </w:pPr>
      <w:r>
        <w:rPr>
          <w:rFonts w:eastAsia="Times New Roman" w:cstheme="minorHAnsi"/>
          <w:i/>
          <w:color w:val="FF0000"/>
        </w:rPr>
        <w:t>Если Договор подписывается собственноручно, то включаются места для подписей уполномоченных лиц</w:t>
      </w:r>
    </w:p>
    <w:tbl>
      <w:tblPr>
        <w:tblW w:w="0" w:type="auto"/>
        <w:tblBorders>
          <w:insideH w:val="single" w:sz="4" w:space="0" w:color="000000"/>
        </w:tblBorders>
        <w:tblLook w:val="04A0" w:firstRow="1" w:lastRow="0" w:firstColumn="1" w:lastColumn="0" w:noHBand="0" w:noVBand="1"/>
      </w:tblPr>
      <w:tblGrid>
        <w:gridCol w:w="5862"/>
        <w:gridCol w:w="3776"/>
      </w:tblGrid>
      <w:tr w:rsidR="00362504">
        <w:tc>
          <w:tcPr>
            <w:tcW w:w="6444" w:type="dxa"/>
            <w:shd w:val="clear" w:color="auto" w:fill="auto"/>
          </w:tcPr>
          <w:p w:rsidR="00362504" w:rsidRDefault="00D24F7C">
            <w:pPr>
              <w:spacing w:after="0" w:line="276" w:lineRule="auto"/>
              <w:contextualSpacing/>
              <w:rPr>
                <w:rFonts w:eastAsia="Times New Roman" w:cstheme="minorHAnsi"/>
                <w:b/>
              </w:rPr>
            </w:pPr>
            <w:r>
              <w:rPr>
                <w:rFonts w:eastAsia="Times New Roman" w:cstheme="minorHAnsi"/>
                <w:b/>
              </w:rPr>
              <w:t>Покупатель:</w:t>
            </w:r>
          </w:p>
          <w:p w:rsidR="00362504" w:rsidRDefault="00D24F7C">
            <w:pPr>
              <w:spacing w:after="0" w:line="276" w:lineRule="auto"/>
              <w:contextualSpacing/>
              <w:rPr>
                <w:rFonts w:eastAsia="Times New Roman" w:cstheme="minorHAnsi"/>
              </w:rPr>
            </w:pPr>
            <w:r>
              <w:rPr>
                <w:rFonts w:eastAsia="Times New Roman" w:cstheme="minorHAnsi"/>
              </w:rPr>
              <w:t xml:space="preserve">______________/_______________/   </w:t>
            </w:r>
          </w:p>
          <w:p w:rsidR="00362504" w:rsidRDefault="00D24F7C">
            <w:pPr>
              <w:spacing w:after="0" w:line="276" w:lineRule="auto"/>
              <w:contextualSpacing/>
              <w:rPr>
                <w:rFonts w:eastAsia="Times New Roman" w:cstheme="minorHAnsi"/>
              </w:rPr>
            </w:pPr>
            <w:r>
              <w:rPr>
                <w:rFonts w:eastAsia="Times New Roman" w:cstheme="minorHAnsi"/>
              </w:rPr>
              <w:t>М.П.</w:t>
            </w:r>
          </w:p>
        </w:tc>
        <w:tc>
          <w:tcPr>
            <w:tcW w:w="3830" w:type="dxa"/>
            <w:shd w:val="clear" w:color="auto" w:fill="auto"/>
          </w:tcPr>
          <w:p w:rsidR="00362504" w:rsidRDefault="00D24F7C">
            <w:pPr>
              <w:spacing w:after="0" w:line="276" w:lineRule="auto"/>
              <w:contextualSpacing/>
              <w:rPr>
                <w:rFonts w:eastAsia="Times New Roman" w:cstheme="minorHAnsi"/>
                <w:b/>
              </w:rPr>
            </w:pPr>
            <w:r>
              <w:rPr>
                <w:rFonts w:eastAsia="Times New Roman" w:cstheme="minorHAnsi"/>
                <w:b/>
              </w:rPr>
              <w:t>Поставщик:</w:t>
            </w:r>
          </w:p>
          <w:p w:rsidR="00362504" w:rsidRDefault="00D24F7C">
            <w:pPr>
              <w:spacing w:after="0" w:line="276" w:lineRule="auto"/>
              <w:contextualSpacing/>
              <w:rPr>
                <w:rFonts w:eastAsia="Times New Roman" w:cstheme="minorHAnsi"/>
              </w:rPr>
            </w:pPr>
            <w:r>
              <w:rPr>
                <w:rFonts w:eastAsia="Times New Roman" w:cstheme="minorHAnsi"/>
              </w:rPr>
              <w:t xml:space="preserve">______________/_______________/   </w:t>
            </w:r>
          </w:p>
          <w:p w:rsidR="00362504" w:rsidRDefault="00D24F7C">
            <w:pPr>
              <w:spacing w:after="0" w:line="276" w:lineRule="auto"/>
              <w:contextualSpacing/>
              <w:rPr>
                <w:rFonts w:eastAsia="Times New Roman" w:cstheme="minorHAnsi"/>
              </w:rPr>
            </w:pPr>
            <w:r>
              <w:rPr>
                <w:rFonts w:eastAsia="Times New Roman" w:cstheme="minorHAnsi"/>
              </w:rPr>
              <w:t>М.П.</w:t>
            </w:r>
          </w:p>
        </w:tc>
      </w:tr>
    </w:tbl>
    <w:p w:rsidR="00362504" w:rsidRDefault="00362504">
      <w:pPr>
        <w:spacing w:after="0" w:line="276" w:lineRule="auto"/>
        <w:ind w:firstLine="720"/>
        <w:contextualSpacing/>
        <w:jc w:val="right"/>
        <w:rPr>
          <w:rFonts w:cstheme="minorHAnsi"/>
          <w:sz w:val="23"/>
          <w:szCs w:val="23"/>
        </w:rPr>
      </w:pPr>
    </w:p>
    <w:p w:rsidR="00362504" w:rsidRDefault="00D24F7C">
      <w:pPr>
        <w:spacing w:after="0" w:line="276" w:lineRule="auto"/>
        <w:contextualSpacing/>
        <w:rPr>
          <w:rFonts w:cstheme="minorHAnsi"/>
          <w:sz w:val="23"/>
          <w:szCs w:val="23"/>
        </w:rPr>
      </w:pPr>
      <w:r>
        <w:rPr>
          <w:rFonts w:cstheme="minorHAnsi"/>
          <w:sz w:val="23"/>
          <w:szCs w:val="23"/>
        </w:rPr>
        <w:br w:type="page"/>
      </w:r>
    </w:p>
    <w:p w:rsidR="00362504" w:rsidRDefault="00D24F7C">
      <w:pPr>
        <w:spacing w:after="0" w:line="276" w:lineRule="auto"/>
        <w:ind w:firstLine="720"/>
        <w:contextualSpacing/>
        <w:jc w:val="center"/>
        <w:rPr>
          <w:rFonts w:cstheme="minorHAnsi"/>
          <w:sz w:val="23"/>
          <w:szCs w:val="23"/>
        </w:rPr>
      </w:pPr>
      <w:r>
        <w:rPr>
          <w:rFonts w:cstheme="minorHAnsi"/>
          <w:sz w:val="23"/>
          <w:szCs w:val="23"/>
        </w:rPr>
        <w:lastRenderedPageBreak/>
        <w:t xml:space="preserve">                                                                                                 Приложение №Б к Приложению №1 </w:t>
      </w:r>
    </w:p>
    <w:p w:rsidR="00362504" w:rsidRDefault="00D24F7C">
      <w:pPr>
        <w:spacing w:after="0" w:line="276" w:lineRule="auto"/>
        <w:contextualSpacing/>
        <w:jc w:val="right"/>
        <w:rPr>
          <w:rFonts w:cstheme="minorHAnsi"/>
          <w:sz w:val="23"/>
          <w:szCs w:val="23"/>
        </w:rPr>
      </w:pPr>
      <w:r>
        <w:rPr>
          <w:rFonts w:cstheme="minorHAnsi"/>
          <w:sz w:val="23"/>
          <w:szCs w:val="23"/>
        </w:rPr>
        <w:t>№____ от «__» ______20___ года</w:t>
      </w:r>
    </w:p>
    <w:p w:rsidR="00362504" w:rsidRDefault="00362504">
      <w:pPr>
        <w:spacing w:after="0" w:line="276" w:lineRule="auto"/>
        <w:ind w:firstLine="720"/>
        <w:contextualSpacing/>
        <w:jc w:val="right"/>
        <w:rPr>
          <w:rFonts w:cstheme="minorHAnsi"/>
          <w:sz w:val="23"/>
          <w:szCs w:val="23"/>
        </w:rPr>
      </w:pPr>
    </w:p>
    <w:p w:rsidR="00362504" w:rsidRDefault="00D24F7C">
      <w:pPr>
        <w:spacing w:after="0" w:line="276" w:lineRule="auto"/>
        <w:ind w:firstLine="720"/>
        <w:contextualSpacing/>
        <w:jc w:val="center"/>
        <w:rPr>
          <w:rFonts w:cstheme="minorHAnsi"/>
          <w:b/>
          <w:sz w:val="23"/>
          <w:szCs w:val="23"/>
        </w:rPr>
      </w:pPr>
      <w:r>
        <w:rPr>
          <w:rFonts w:cstheme="minorHAnsi"/>
          <w:b/>
          <w:sz w:val="23"/>
          <w:szCs w:val="23"/>
        </w:rPr>
        <w:t>ФОРМА ПРЕДОСТАВЛЕНИЯ ИНФОРМАЦИИ О ПРИВЛЕКАЕМЫХ РЕСУРСАХ ДЛЯ ВЫПОЛНЕНИЯ РАБОТ</w:t>
      </w:r>
    </w:p>
    <w:p w:rsidR="00362504" w:rsidRDefault="00D24F7C">
      <w:pPr>
        <w:spacing w:after="0" w:line="276" w:lineRule="auto"/>
        <w:ind w:firstLine="720"/>
        <w:contextualSpacing/>
        <w:jc w:val="both"/>
        <w:rPr>
          <w:rFonts w:cstheme="minorHAnsi"/>
          <w:sz w:val="23"/>
          <w:szCs w:val="23"/>
        </w:rPr>
      </w:pPr>
      <w:r>
        <w:rPr>
          <w:rFonts w:cstheme="minorHAnsi"/>
          <w:sz w:val="23"/>
          <w:szCs w:val="23"/>
        </w:rPr>
        <w:t xml:space="preserve">Предоставляя информацию в рамках настоящего Приложения </w:t>
      </w:r>
      <w:sdt>
        <w:sdtPr>
          <w:rPr>
            <w:rFonts w:cstheme="minorHAnsi"/>
            <w:sz w:val="23"/>
            <w:szCs w:val="23"/>
          </w:rPr>
          <w:id w:val="1295025623"/>
          <w:placeholder>
            <w:docPart w:val="C870BCF1B7904E318A2CD3E03B71B3AF"/>
          </w:placeholder>
          <w:docPartList>
            <w:docPartGallery w:val="Quick Parts"/>
          </w:docPartList>
        </w:sdtPr>
        <w:sdtEndPr/>
        <w:sdtContent>
          <w:sdt>
            <w:sdtPr>
              <w:rPr>
                <w:rFonts w:cstheme="minorHAnsi"/>
                <w:sz w:val="23"/>
                <w:szCs w:val="23"/>
              </w:rPr>
              <w:id w:val="-1937042564"/>
              <w:placeholder>
                <w:docPart w:val="7EE46195C9AE4194B63F8E88837AF90D"/>
              </w:placeholder>
              <w:docPartList>
                <w:docPartGallery w:val="Quick Parts"/>
              </w:docPartList>
            </w:sdtPr>
            <w:sdtEndPr/>
            <w:sdtContent>
              <w:r>
                <w:rPr>
                  <w:rFonts w:cstheme="minorHAnsi"/>
                  <w:sz w:val="23"/>
                  <w:szCs w:val="23"/>
                </w:rPr>
                <w:t>Поставщик</w:t>
              </w:r>
            </w:sdtContent>
          </w:sdt>
        </w:sdtContent>
      </w:sdt>
      <w:r>
        <w:rPr>
          <w:rFonts w:cstheme="minorHAnsi"/>
          <w:sz w:val="23"/>
          <w:szCs w:val="23"/>
        </w:rPr>
        <w:t xml:space="preserve"> уведомляет </w:t>
      </w:r>
      <w:sdt>
        <w:sdtPr>
          <w:rPr>
            <w:rFonts w:cstheme="minorHAnsi"/>
            <w:sz w:val="23"/>
            <w:szCs w:val="23"/>
          </w:rPr>
          <w:id w:val="736744885"/>
          <w:placeholder>
            <w:docPart w:val="2E9CA12AE8D2400287FCA3C0ED5FE94D"/>
          </w:placeholder>
          <w:docPartList>
            <w:docPartGallery w:val="Quick Parts"/>
          </w:docPartList>
        </w:sdtPr>
        <w:sdtEndPr/>
        <w:sdtContent>
          <w:sdt>
            <w:sdtPr>
              <w:rPr>
                <w:rFonts w:cstheme="minorHAnsi"/>
                <w:sz w:val="23"/>
                <w:szCs w:val="23"/>
              </w:rPr>
              <w:id w:val="48582985"/>
              <w:placeholder>
                <w:docPart w:val="A3265FF0DCA54AE19CBF1E2E7D8245C9"/>
              </w:placeholder>
              <w:docPartList>
                <w:docPartGallery w:val="Quick Parts"/>
              </w:docPartList>
            </w:sdtPr>
            <w:sdtEndPr/>
            <w:sdtContent>
              <w:r>
                <w:rPr>
                  <w:rFonts w:cstheme="minorHAnsi"/>
                  <w:sz w:val="23"/>
                  <w:szCs w:val="23"/>
                </w:rPr>
                <w:t>Покупателя</w:t>
              </w:r>
            </w:sdtContent>
          </w:sdt>
        </w:sdtContent>
      </w:sdt>
      <w:r>
        <w:rPr>
          <w:rFonts w:cstheme="minorHAnsi"/>
          <w:sz w:val="23"/>
          <w:szCs w:val="23"/>
        </w:rPr>
        <w:t xml:space="preserve"> о следующих привлекаемых ресурсах для исполнения  обязательств по Договору поставки №__ от _____ г.:</w:t>
      </w:r>
    </w:p>
    <w:tbl>
      <w:tblPr>
        <w:tblStyle w:val="a6"/>
        <w:tblW w:w="9686" w:type="dxa"/>
        <w:tblLook w:val="04A0" w:firstRow="1" w:lastRow="0" w:firstColumn="1" w:lastColumn="0" w:noHBand="0" w:noVBand="1"/>
      </w:tblPr>
      <w:tblGrid>
        <w:gridCol w:w="888"/>
        <w:gridCol w:w="5203"/>
        <w:gridCol w:w="3595"/>
      </w:tblGrid>
      <w:tr w:rsidR="00362504">
        <w:tc>
          <w:tcPr>
            <w:tcW w:w="888" w:type="dxa"/>
          </w:tcPr>
          <w:p w:rsidR="00362504" w:rsidRDefault="00D24F7C">
            <w:pPr>
              <w:spacing w:line="276" w:lineRule="auto"/>
              <w:contextualSpacing/>
              <w:jc w:val="center"/>
              <w:rPr>
                <w:rFonts w:cstheme="minorHAnsi"/>
                <w:sz w:val="23"/>
                <w:szCs w:val="23"/>
              </w:rPr>
            </w:pPr>
            <w:r>
              <w:rPr>
                <w:rFonts w:cstheme="minorHAnsi"/>
                <w:sz w:val="23"/>
                <w:szCs w:val="23"/>
              </w:rPr>
              <w:t>Номер п/п</w:t>
            </w:r>
          </w:p>
        </w:tc>
        <w:tc>
          <w:tcPr>
            <w:tcW w:w="5203" w:type="dxa"/>
          </w:tcPr>
          <w:p w:rsidR="00362504" w:rsidRDefault="00D24F7C">
            <w:pPr>
              <w:spacing w:line="276" w:lineRule="auto"/>
              <w:ind w:firstLine="720"/>
              <w:contextualSpacing/>
              <w:jc w:val="center"/>
              <w:rPr>
                <w:rFonts w:cstheme="minorHAnsi"/>
                <w:sz w:val="23"/>
                <w:szCs w:val="23"/>
              </w:rPr>
            </w:pPr>
            <w:r>
              <w:rPr>
                <w:rFonts w:cstheme="minorHAnsi"/>
                <w:sz w:val="23"/>
                <w:szCs w:val="23"/>
              </w:rPr>
              <w:t xml:space="preserve">Тип информации в отношении </w:t>
            </w:r>
            <w:sdt>
              <w:sdtPr>
                <w:rPr>
                  <w:rFonts w:cstheme="minorHAnsi"/>
                  <w:sz w:val="23"/>
                  <w:szCs w:val="23"/>
                </w:rPr>
                <w:id w:val="-1851482842"/>
                <w:placeholder>
                  <w:docPart w:val="3FC3F46F91034C5D8A614BF2CFF4B352"/>
                </w:placeholder>
                <w:docPartList>
                  <w:docPartGallery w:val="Quick Parts"/>
                </w:docPartList>
              </w:sdtPr>
              <w:sdtEndPr/>
              <w:sdtContent>
                <w:sdt>
                  <w:sdtPr>
                    <w:rPr>
                      <w:rFonts w:cstheme="minorHAnsi"/>
                      <w:sz w:val="23"/>
                      <w:szCs w:val="23"/>
                    </w:rPr>
                    <w:id w:val="1544561694"/>
                    <w:placeholder>
                      <w:docPart w:val="330433FB351D432D9EB782DDBA9BF8AE"/>
                    </w:placeholder>
                    <w:docPartList>
                      <w:docPartGallery w:val="Quick Parts"/>
                    </w:docPartList>
                  </w:sdtPr>
                  <w:sdtEndPr/>
                  <w:sdtContent>
                    <w:r>
                      <w:rPr>
                        <w:rFonts w:cstheme="minorHAnsi"/>
                        <w:sz w:val="23"/>
                        <w:szCs w:val="23"/>
                      </w:rPr>
                      <w:t>Поставщика</w:t>
                    </w:r>
                  </w:sdtContent>
                </w:sdt>
              </w:sdtContent>
            </w:sdt>
          </w:p>
        </w:tc>
        <w:tc>
          <w:tcPr>
            <w:tcW w:w="3595" w:type="dxa"/>
          </w:tcPr>
          <w:p w:rsidR="00362504" w:rsidRDefault="00D24F7C">
            <w:pPr>
              <w:spacing w:line="276" w:lineRule="auto"/>
              <w:contextualSpacing/>
              <w:jc w:val="center"/>
              <w:rPr>
                <w:rFonts w:cstheme="minorHAnsi"/>
                <w:sz w:val="23"/>
                <w:szCs w:val="23"/>
              </w:rPr>
            </w:pPr>
            <w:r>
              <w:rPr>
                <w:rFonts w:cstheme="minorHAnsi"/>
                <w:sz w:val="23"/>
                <w:szCs w:val="23"/>
              </w:rPr>
              <w:t>Информация</w:t>
            </w:r>
          </w:p>
        </w:tc>
      </w:tr>
      <w:tr w:rsidR="00362504">
        <w:tc>
          <w:tcPr>
            <w:tcW w:w="888" w:type="dxa"/>
          </w:tcPr>
          <w:p w:rsidR="00362504" w:rsidRDefault="00D24F7C">
            <w:pPr>
              <w:spacing w:line="276" w:lineRule="auto"/>
              <w:contextualSpacing/>
              <w:jc w:val="center"/>
              <w:rPr>
                <w:rFonts w:cstheme="minorHAnsi"/>
                <w:sz w:val="23"/>
                <w:szCs w:val="23"/>
              </w:rPr>
            </w:pPr>
            <w:r>
              <w:rPr>
                <w:rFonts w:cstheme="minorHAnsi"/>
                <w:sz w:val="23"/>
                <w:szCs w:val="23"/>
              </w:rPr>
              <w:t>1</w:t>
            </w:r>
          </w:p>
        </w:tc>
        <w:tc>
          <w:tcPr>
            <w:tcW w:w="5203" w:type="dxa"/>
          </w:tcPr>
          <w:p w:rsidR="00362504" w:rsidRDefault="00D24F7C">
            <w:pPr>
              <w:pStyle w:val="a3"/>
              <w:numPr>
                <w:ilvl w:val="0"/>
                <w:numId w:val="12"/>
              </w:numPr>
              <w:spacing w:after="0"/>
              <w:ind w:left="0" w:firstLine="246"/>
              <w:rPr>
                <w:rFonts w:asciiTheme="minorHAnsi" w:hAnsiTheme="minorHAnsi" w:cstheme="minorHAnsi"/>
                <w:sz w:val="23"/>
                <w:szCs w:val="23"/>
              </w:rPr>
            </w:pPr>
            <w:r>
              <w:rPr>
                <w:rFonts w:asciiTheme="minorHAnsi" w:hAnsiTheme="minorHAnsi" w:cstheme="minorHAnsi"/>
                <w:sz w:val="23"/>
                <w:szCs w:val="23"/>
              </w:rPr>
              <w:t>Наименование третьей стороны, ИНН и основание, в силу которого обязательства по исполнению сделки по Договору/Приложению/Дополнительному соглашению исполняются третьей стороной</w:t>
            </w:r>
          </w:p>
        </w:tc>
        <w:tc>
          <w:tcPr>
            <w:tcW w:w="3595" w:type="dxa"/>
          </w:tcPr>
          <w:p w:rsidR="00362504" w:rsidRDefault="00D24F7C">
            <w:pPr>
              <w:spacing w:line="276" w:lineRule="auto"/>
              <w:ind w:firstLine="720"/>
              <w:contextualSpacing/>
              <w:jc w:val="center"/>
              <w:rPr>
                <w:rFonts w:cstheme="minorHAnsi"/>
                <w:sz w:val="23"/>
                <w:szCs w:val="23"/>
              </w:rPr>
            </w:pPr>
            <w:r>
              <w:rPr>
                <w:rFonts w:cstheme="minorHAnsi"/>
                <w:sz w:val="23"/>
                <w:szCs w:val="23"/>
              </w:rPr>
              <w:t>___</w:t>
            </w:r>
          </w:p>
        </w:tc>
      </w:tr>
    </w:tbl>
    <w:p w:rsidR="00362504" w:rsidRDefault="00D24F7C">
      <w:pPr>
        <w:pStyle w:val="a3"/>
        <w:numPr>
          <w:ilvl w:val="0"/>
          <w:numId w:val="13"/>
        </w:numPr>
        <w:spacing w:after="0"/>
        <w:ind w:left="0" w:firstLine="720"/>
        <w:jc w:val="both"/>
        <w:rPr>
          <w:rFonts w:asciiTheme="minorHAnsi" w:hAnsiTheme="minorHAnsi" w:cstheme="minorHAnsi"/>
          <w:sz w:val="23"/>
          <w:szCs w:val="23"/>
        </w:rPr>
      </w:pPr>
      <w:r>
        <w:rPr>
          <w:rFonts w:asciiTheme="minorHAnsi" w:hAnsiTheme="minorHAnsi" w:cstheme="minorHAnsi"/>
          <w:sz w:val="23"/>
          <w:szCs w:val="23"/>
        </w:rPr>
        <w:t xml:space="preserve">Подписывая настоящую Форму </w:t>
      </w:r>
      <w:sdt>
        <w:sdtPr>
          <w:rPr>
            <w:rFonts w:asciiTheme="minorHAnsi" w:hAnsiTheme="minorHAnsi" w:cstheme="minorHAnsi"/>
            <w:sz w:val="23"/>
            <w:szCs w:val="23"/>
          </w:rPr>
          <w:id w:val="1325939219"/>
          <w:placeholder>
            <w:docPart w:val="940D957440EE4038A647364EDC1E9C59"/>
          </w:placeholder>
          <w:docPartList>
            <w:docPartGallery w:val="Quick Parts"/>
          </w:docPartList>
        </w:sdtPr>
        <w:sdtEndPr/>
        <w:sdtContent>
          <w:sdt>
            <w:sdtPr>
              <w:rPr>
                <w:rFonts w:asciiTheme="minorHAnsi" w:hAnsiTheme="minorHAnsi" w:cstheme="minorHAnsi"/>
                <w:sz w:val="23"/>
                <w:szCs w:val="23"/>
              </w:rPr>
              <w:id w:val="1050731163"/>
              <w:placeholder>
                <w:docPart w:val="B2F87858E8A34152BEDE0E7285CC630D"/>
              </w:placeholder>
              <w:docPartList>
                <w:docPartGallery w:val="Quick Parts"/>
              </w:docPartList>
            </w:sdtPr>
            <w:sdtEndPr/>
            <w:sdtContent>
              <w:r>
                <w:rPr>
                  <w:rFonts w:asciiTheme="minorHAnsi" w:hAnsiTheme="minorHAnsi" w:cstheme="minorHAnsi"/>
                  <w:sz w:val="23"/>
                  <w:szCs w:val="23"/>
                </w:rPr>
                <w:t>Поставщик</w:t>
              </w:r>
            </w:sdtContent>
          </w:sdt>
        </w:sdtContent>
      </w:sdt>
      <w:r>
        <w:rPr>
          <w:rFonts w:asciiTheme="minorHAnsi" w:hAnsiTheme="minorHAnsi" w:cstheme="minorHAnsi"/>
          <w:sz w:val="23"/>
          <w:szCs w:val="23"/>
        </w:rPr>
        <w:t xml:space="preserve"> обязуется: по требованию Покупателя предоставить документы, подтверждающие должную осмотрительность при выборе субпоставщика.</w:t>
      </w:r>
    </w:p>
    <w:p w:rsidR="00362504" w:rsidRDefault="00D24F7C">
      <w:pPr>
        <w:pStyle w:val="a3"/>
        <w:numPr>
          <w:ilvl w:val="0"/>
          <w:numId w:val="13"/>
        </w:numPr>
        <w:spacing w:after="0"/>
        <w:ind w:left="0" w:firstLine="720"/>
        <w:jc w:val="both"/>
        <w:rPr>
          <w:rFonts w:asciiTheme="minorHAnsi" w:hAnsiTheme="minorHAnsi" w:cstheme="minorHAnsi"/>
          <w:sz w:val="23"/>
          <w:szCs w:val="23"/>
        </w:rPr>
      </w:pPr>
      <w:r>
        <w:rPr>
          <w:rFonts w:asciiTheme="minorHAnsi" w:hAnsiTheme="minorHAnsi" w:cstheme="minorHAnsi"/>
          <w:sz w:val="23"/>
          <w:szCs w:val="23"/>
        </w:rPr>
        <w:t xml:space="preserve">Подписывая настоящую Форму </w:t>
      </w:r>
      <w:sdt>
        <w:sdtPr>
          <w:rPr>
            <w:rFonts w:asciiTheme="minorHAnsi" w:hAnsiTheme="minorHAnsi" w:cstheme="minorHAnsi"/>
            <w:sz w:val="23"/>
            <w:szCs w:val="23"/>
          </w:rPr>
          <w:id w:val="1706210711"/>
          <w:placeholder>
            <w:docPart w:val="53EB4F097BB9456EBA7BCB503901FB26"/>
          </w:placeholder>
          <w:docPartList>
            <w:docPartGallery w:val="Quick Parts"/>
          </w:docPartList>
        </w:sdtPr>
        <w:sdtEndPr/>
        <w:sdtContent>
          <w:sdt>
            <w:sdtPr>
              <w:rPr>
                <w:rFonts w:asciiTheme="minorHAnsi" w:hAnsiTheme="minorHAnsi" w:cstheme="minorHAnsi"/>
                <w:sz w:val="23"/>
                <w:szCs w:val="23"/>
              </w:rPr>
              <w:id w:val="2126655567"/>
              <w:placeholder>
                <w:docPart w:val="A716FE49FFC440BFB8E3D7B83B9A6156"/>
              </w:placeholder>
              <w:docPartList>
                <w:docPartGallery w:val="Quick Parts"/>
              </w:docPartList>
            </w:sdtPr>
            <w:sdtEndPr/>
            <w:sdtContent>
              <w:r>
                <w:rPr>
                  <w:rFonts w:asciiTheme="minorHAnsi" w:hAnsiTheme="minorHAnsi" w:cstheme="minorHAnsi"/>
                  <w:sz w:val="23"/>
                  <w:szCs w:val="23"/>
                </w:rPr>
                <w:t>Поставщик</w:t>
              </w:r>
            </w:sdtContent>
          </w:sdt>
        </w:sdtContent>
      </w:sdt>
      <w:r>
        <w:rPr>
          <w:rFonts w:asciiTheme="minorHAnsi" w:hAnsiTheme="minorHAnsi" w:cstheme="minorHAnsi"/>
          <w:sz w:val="23"/>
          <w:szCs w:val="23"/>
        </w:rPr>
        <w:t xml:space="preserve"> подтверждает, что в случае привлечения им для исполнения обязательств по </w:t>
      </w:r>
      <w:sdt>
        <w:sdtPr>
          <w:rPr>
            <w:rFonts w:asciiTheme="minorHAnsi" w:hAnsiTheme="minorHAnsi" w:cstheme="minorHAnsi"/>
            <w:sz w:val="23"/>
            <w:szCs w:val="23"/>
          </w:rPr>
          <w:id w:val="1502235720"/>
          <w:placeholder>
            <w:docPart w:val="BEDC31F40483410FBFAB0D134A3E9139"/>
          </w:placeholder>
          <w:docPartList>
            <w:docPartGallery w:val="Quick Parts"/>
          </w:docPartList>
        </w:sdtPr>
        <w:sdtEndPr/>
        <w:sdtContent>
          <w:r>
            <w:rPr>
              <w:rFonts w:asciiTheme="minorHAnsi" w:hAnsiTheme="minorHAnsi" w:cstheme="minorHAnsi"/>
              <w:sz w:val="23"/>
              <w:szCs w:val="23"/>
            </w:rPr>
            <w:t>Приложению/Дополнительному соглашению/Договору</w:t>
          </w:r>
        </w:sdtContent>
      </w:sdt>
      <w:r>
        <w:rPr>
          <w:rFonts w:asciiTheme="minorHAnsi" w:hAnsiTheme="minorHAnsi" w:cstheme="minorHAnsi"/>
          <w:sz w:val="23"/>
          <w:szCs w:val="23"/>
        </w:rPr>
        <w:t xml:space="preserve">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rFonts w:asciiTheme="minorHAnsi" w:hAnsiTheme="minorHAnsi" w:cstheme="minorHAnsi"/>
            <w:sz w:val="23"/>
            <w:szCs w:val="23"/>
          </w:rPr>
          <w:id w:val="814299001"/>
          <w:placeholder>
            <w:docPart w:val="B4FF864BEC214869B865FC71862C2B73"/>
          </w:placeholder>
          <w:docPartList>
            <w:docPartGallery w:val="Quick Parts"/>
          </w:docPartList>
        </w:sdtPr>
        <w:sdtEndPr/>
        <w:sdtContent>
          <w:sdt>
            <w:sdtPr>
              <w:rPr>
                <w:rFonts w:asciiTheme="minorHAnsi" w:hAnsiTheme="minorHAnsi" w:cstheme="minorHAnsi"/>
                <w:sz w:val="23"/>
                <w:szCs w:val="23"/>
              </w:rPr>
              <w:id w:val="-1243097621"/>
              <w:placeholder>
                <w:docPart w:val="3112DAA3660844768032EFE76211DEF9"/>
              </w:placeholder>
              <w:docPartList>
                <w:docPartGallery w:val="Quick Parts"/>
              </w:docPartList>
            </w:sdtPr>
            <w:sdtEndPr/>
            <w:sdtContent>
              <w:sdt>
                <w:sdtPr>
                  <w:rPr>
                    <w:rFonts w:asciiTheme="minorHAnsi" w:hAnsiTheme="minorHAnsi" w:cstheme="minorHAnsi"/>
                    <w:sz w:val="23"/>
                    <w:szCs w:val="23"/>
                  </w:rPr>
                  <w:id w:val="751090380"/>
                  <w:placeholder>
                    <w:docPart w:val="F140C772B9CA4ACB9B3F8D9BE4871FFD"/>
                  </w:placeholder>
                  <w:docPartList>
                    <w:docPartGallery w:val="Quick Parts"/>
                  </w:docPartList>
                </w:sdtPr>
                <w:sdtEndPr/>
                <w:sdtContent>
                  <w:sdt>
                    <w:sdtPr>
                      <w:rPr>
                        <w:rFonts w:asciiTheme="minorHAnsi" w:hAnsiTheme="minorHAnsi" w:cstheme="minorHAnsi"/>
                        <w:sz w:val="23"/>
                        <w:szCs w:val="23"/>
                      </w:rPr>
                      <w:id w:val="2082027518"/>
                      <w:placeholder>
                        <w:docPart w:val="F0944E6484EA45E4B6EEC043F6BF4E82"/>
                      </w:placeholder>
                      <w:docPartList>
                        <w:docPartGallery w:val="Quick Parts"/>
                      </w:docPartList>
                    </w:sdtPr>
                    <w:sdtEndPr/>
                    <w:sdtContent>
                      <w:r>
                        <w:rPr>
                          <w:rFonts w:asciiTheme="minorHAnsi" w:hAnsiTheme="minorHAnsi" w:cstheme="minorHAnsi"/>
                          <w:sz w:val="23"/>
                          <w:szCs w:val="23"/>
                        </w:rPr>
                        <w:t>Покупателя</w:t>
                      </w:r>
                    </w:sdtContent>
                  </w:sdt>
                </w:sdtContent>
              </w:sdt>
            </w:sdtContent>
          </w:sdt>
        </w:sdtContent>
      </w:sdt>
      <w:r>
        <w:rPr>
          <w:rFonts w:asciiTheme="minorHAnsi" w:hAnsiTheme="minorHAnsi" w:cstheme="minorHAnsi"/>
          <w:sz w:val="23"/>
          <w:szCs w:val="23"/>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362504" w:rsidRDefault="00D24F7C">
      <w:pPr>
        <w:spacing w:after="0" w:line="276" w:lineRule="auto"/>
        <w:ind w:firstLine="720"/>
        <w:contextualSpacing/>
        <w:jc w:val="both"/>
        <w:rPr>
          <w:rFonts w:cstheme="minorHAnsi"/>
          <w:sz w:val="23"/>
          <w:szCs w:val="23"/>
        </w:rPr>
      </w:pPr>
      <w:r>
        <w:rPr>
          <w:rFonts w:cstheme="minorHAnsi"/>
          <w:sz w:val="23"/>
          <w:szCs w:val="23"/>
        </w:rPr>
        <w:t xml:space="preserve">В случае несоблюдения </w:t>
      </w:r>
      <w:sdt>
        <w:sdtPr>
          <w:rPr>
            <w:rFonts w:cstheme="minorHAnsi"/>
            <w:sz w:val="23"/>
            <w:szCs w:val="23"/>
          </w:rPr>
          <w:id w:val="-1955168462"/>
          <w:placeholder>
            <w:docPart w:val="50CD3A5010AC45EAB0210D780F73903D"/>
          </w:placeholder>
          <w:docPartList>
            <w:docPartGallery w:val="Quick Parts"/>
          </w:docPartList>
        </w:sdtPr>
        <w:sdtEndPr/>
        <w:sdtContent>
          <w:sdt>
            <w:sdtPr>
              <w:rPr>
                <w:rFonts w:cstheme="minorHAnsi"/>
                <w:sz w:val="23"/>
                <w:szCs w:val="23"/>
              </w:rPr>
              <w:id w:val="228893433"/>
              <w:placeholder>
                <w:docPart w:val="A75D4B1589834C6A831047543FDF5AC2"/>
              </w:placeholder>
              <w:docPartList>
                <w:docPartGallery w:val="Quick Parts"/>
              </w:docPartList>
            </w:sdtPr>
            <w:sdtEndPr/>
            <w:sdtContent>
              <w:r>
                <w:rPr>
                  <w:rFonts w:cstheme="minorHAnsi"/>
                  <w:sz w:val="23"/>
                  <w:szCs w:val="23"/>
                </w:rPr>
                <w:t>Поставщик</w:t>
              </w:r>
            </w:sdtContent>
          </w:sdt>
        </w:sdtContent>
      </w:sdt>
      <w:r>
        <w:rPr>
          <w:rFonts w:cstheme="minorHAnsi"/>
          <w:sz w:val="23"/>
          <w:szCs w:val="23"/>
        </w:rPr>
        <w:t xml:space="preserve">ом обязательств по предоставлению информации о третьих лицах </w:t>
      </w:r>
      <w:sdt>
        <w:sdtPr>
          <w:rPr>
            <w:rFonts w:cstheme="minorHAnsi"/>
            <w:sz w:val="23"/>
            <w:szCs w:val="23"/>
          </w:rPr>
          <w:id w:val="580563689"/>
          <w:placeholder>
            <w:docPart w:val="62D87060008B4D3E8DE906630EA2A438"/>
          </w:placeholder>
          <w:docPartList>
            <w:docPartGallery w:val="Quick Parts"/>
          </w:docPartList>
        </w:sdtPr>
        <w:sdtEndPr/>
        <w:sdtContent>
          <w:sdt>
            <w:sdtPr>
              <w:rPr>
                <w:rFonts w:cstheme="minorHAnsi"/>
                <w:sz w:val="23"/>
                <w:szCs w:val="23"/>
              </w:rPr>
              <w:id w:val="-1497412346"/>
              <w:placeholder>
                <w:docPart w:val="88380CBED6E54FB6B4A6D0A5EBB891A6"/>
              </w:placeholder>
              <w:docPartList>
                <w:docPartGallery w:val="Quick Parts"/>
              </w:docPartList>
            </w:sdtPr>
            <w:sdtEndPr/>
            <w:sdtContent>
              <w:sdt>
                <w:sdtPr>
                  <w:rPr>
                    <w:rFonts w:cstheme="minorHAnsi"/>
                    <w:sz w:val="23"/>
                    <w:szCs w:val="23"/>
                  </w:rPr>
                  <w:id w:val="1167054591"/>
                  <w:placeholder>
                    <w:docPart w:val="2A84E6EDBCD249489E75BF18C1B71D7D"/>
                  </w:placeholder>
                  <w:docPartList>
                    <w:docPartGallery w:val="Quick Parts"/>
                  </w:docPartList>
                </w:sdtPr>
                <w:sdtEndPr/>
                <w:sdtContent>
                  <w:r>
                    <w:rPr>
                      <w:rFonts w:cstheme="minorHAnsi"/>
                      <w:sz w:val="23"/>
                      <w:szCs w:val="23"/>
                    </w:rPr>
                    <w:t>Покупатель</w:t>
                  </w:r>
                </w:sdtContent>
              </w:sdt>
            </w:sdtContent>
          </w:sdt>
        </w:sdtContent>
      </w:sdt>
      <w:r>
        <w:rPr>
          <w:rFonts w:cstheme="minorHAnsi"/>
          <w:sz w:val="23"/>
          <w:szCs w:val="23"/>
        </w:rPr>
        <w:t xml:space="preserve"> имеет право в одностороннем внесудебном порядке отказаться от исполнения Договора.</w:t>
      </w:r>
    </w:p>
    <w:p w:rsidR="00362504" w:rsidRDefault="00D24F7C">
      <w:pPr>
        <w:spacing w:after="0" w:line="276" w:lineRule="auto"/>
        <w:ind w:firstLine="720"/>
        <w:contextualSpacing/>
        <w:jc w:val="both"/>
        <w:rPr>
          <w:rFonts w:cstheme="minorHAnsi"/>
          <w:sz w:val="23"/>
          <w:szCs w:val="23"/>
        </w:rPr>
      </w:pPr>
      <w:r>
        <w:rPr>
          <w:rFonts w:cstheme="minorHAnsi"/>
          <w:sz w:val="23"/>
          <w:szCs w:val="23"/>
        </w:rPr>
        <w:tab/>
      </w:r>
      <w:r>
        <w:rPr>
          <w:rFonts w:cstheme="minorHAnsi"/>
          <w:sz w:val="23"/>
          <w:szCs w:val="23"/>
        </w:rPr>
        <w:tab/>
      </w:r>
      <w:r>
        <w:rPr>
          <w:rFonts w:cstheme="minorHAnsi"/>
          <w:sz w:val="23"/>
          <w:szCs w:val="23"/>
        </w:rPr>
        <w:tab/>
      </w:r>
    </w:p>
    <w:p w:rsidR="00362504" w:rsidRDefault="00D24F7C">
      <w:pPr>
        <w:spacing w:after="0" w:line="276" w:lineRule="auto"/>
        <w:ind w:firstLine="708"/>
        <w:contextualSpacing/>
        <w:rPr>
          <w:rFonts w:cstheme="minorHAnsi"/>
          <w:sz w:val="23"/>
          <w:szCs w:val="23"/>
        </w:rPr>
      </w:pPr>
      <w:r>
        <w:rPr>
          <w:rFonts w:cstheme="minorHAnsi"/>
          <w:sz w:val="23"/>
          <w:szCs w:val="23"/>
        </w:rPr>
        <w:t>Форма согласована:</w:t>
      </w:r>
    </w:p>
    <w:p w:rsidR="00362504" w:rsidRDefault="00D24F7C">
      <w:pPr>
        <w:pStyle w:val="ConsNormal"/>
        <w:spacing w:line="276" w:lineRule="auto"/>
        <w:ind w:right="0" w:firstLine="0"/>
        <w:contextualSpacing/>
        <w:jc w:val="center"/>
        <w:rPr>
          <w:rFonts w:asciiTheme="minorHAnsi" w:hAnsiTheme="minorHAnsi" w:cstheme="minorHAnsi"/>
          <w:b/>
          <w:sz w:val="23"/>
          <w:szCs w:val="23"/>
        </w:rPr>
      </w:pPr>
      <w:r>
        <w:rPr>
          <w:rFonts w:asciiTheme="minorHAnsi" w:hAnsiTheme="minorHAnsi" w:cstheme="minorHAnsi"/>
          <w:b/>
          <w:sz w:val="23"/>
          <w:szCs w:val="23"/>
        </w:rPr>
        <w:t>ПОДПИСИ СТОРОН</w:t>
      </w:r>
    </w:p>
    <w:p w:rsidR="00362504" w:rsidRDefault="00362504">
      <w:pPr>
        <w:spacing w:after="0" w:line="276" w:lineRule="auto"/>
        <w:contextualSpacing/>
        <w:jc w:val="center"/>
        <w:rPr>
          <w:rFonts w:eastAsia="Times New Roman" w:cstheme="minorHAnsi"/>
          <w:i/>
          <w:color w:val="FF0000"/>
          <w:sz w:val="23"/>
          <w:szCs w:val="23"/>
        </w:rPr>
      </w:pPr>
    </w:p>
    <w:p w:rsidR="00362504" w:rsidRDefault="00362504">
      <w:pPr>
        <w:spacing w:after="0" w:line="276" w:lineRule="auto"/>
        <w:contextualSpacing/>
        <w:jc w:val="center"/>
        <w:rPr>
          <w:rFonts w:eastAsia="Times New Roman" w:cstheme="minorHAnsi"/>
          <w:i/>
          <w:color w:val="FF0000"/>
          <w:sz w:val="23"/>
          <w:szCs w:val="23"/>
        </w:rPr>
      </w:pPr>
    </w:p>
    <w:p w:rsidR="00362504" w:rsidRDefault="00362504">
      <w:pPr>
        <w:spacing w:after="0" w:line="276" w:lineRule="auto"/>
        <w:contextualSpacing/>
        <w:jc w:val="center"/>
        <w:rPr>
          <w:rFonts w:eastAsia="Times New Roman" w:cstheme="minorHAnsi"/>
          <w:i/>
          <w:color w:val="FF0000"/>
          <w:sz w:val="23"/>
          <w:szCs w:val="23"/>
        </w:rPr>
      </w:pPr>
    </w:p>
    <w:p w:rsidR="00362504" w:rsidRDefault="00D24F7C">
      <w:pPr>
        <w:spacing w:after="0" w:line="276" w:lineRule="auto"/>
        <w:contextualSpacing/>
        <w:jc w:val="center"/>
        <w:rPr>
          <w:rFonts w:eastAsia="Times New Roman" w:cstheme="minorHAnsi"/>
          <w:i/>
          <w:sz w:val="23"/>
          <w:szCs w:val="23"/>
        </w:rPr>
      </w:pPr>
      <w:r>
        <w:rPr>
          <w:rFonts w:eastAsia="Times New Roman" w:cstheme="minorHAnsi"/>
          <w:i/>
          <w:color w:val="FF0000"/>
          <w:sz w:val="23"/>
          <w:szCs w:val="23"/>
        </w:rPr>
        <w:t>Если Договор подписывается собственноручно, то включаются места для подписей уполномоченных лиц</w:t>
      </w:r>
    </w:p>
    <w:tbl>
      <w:tblPr>
        <w:tblW w:w="0" w:type="auto"/>
        <w:tblBorders>
          <w:insideH w:val="single" w:sz="4" w:space="0" w:color="000000"/>
        </w:tblBorders>
        <w:tblLook w:val="04A0" w:firstRow="1" w:lastRow="0" w:firstColumn="1" w:lastColumn="0" w:noHBand="0" w:noVBand="1"/>
      </w:tblPr>
      <w:tblGrid>
        <w:gridCol w:w="5834"/>
        <w:gridCol w:w="3804"/>
      </w:tblGrid>
      <w:tr w:rsidR="00362504">
        <w:tc>
          <w:tcPr>
            <w:tcW w:w="6444" w:type="dxa"/>
            <w:shd w:val="clear" w:color="auto" w:fill="auto"/>
          </w:tcPr>
          <w:p w:rsidR="00362504" w:rsidRDefault="00D24F7C">
            <w:pPr>
              <w:spacing w:after="0" w:line="276" w:lineRule="auto"/>
              <w:contextualSpacing/>
              <w:rPr>
                <w:rFonts w:eastAsia="Times New Roman" w:cstheme="minorHAnsi"/>
                <w:b/>
                <w:sz w:val="23"/>
                <w:szCs w:val="23"/>
              </w:rPr>
            </w:pPr>
            <w:r>
              <w:rPr>
                <w:rFonts w:eastAsia="Times New Roman" w:cstheme="minorHAnsi"/>
                <w:b/>
                <w:sz w:val="23"/>
                <w:szCs w:val="23"/>
              </w:rPr>
              <w:t>Покупатель:</w:t>
            </w:r>
          </w:p>
          <w:p w:rsidR="00362504" w:rsidRDefault="00D24F7C">
            <w:pPr>
              <w:spacing w:after="0" w:line="276" w:lineRule="auto"/>
              <w:contextualSpacing/>
              <w:rPr>
                <w:rFonts w:eastAsia="Times New Roman" w:cstheme="minorHAnsi"/>
                <w:sz w:val="23"/>
                <w:szCs w:val="23"/>
              </w:rPr>
            </w:pPr>
            <w:r>
              <w:rPr>
                <w:rFonts w:eastAsia="Times New Roman" w:cstheme="minorHAnsi"/>
                <w:sz w:val="23"/>
                <w:szCs w:val="23"/>
              </w:rPr>
              <w:t xml:space="preserve">______________/_______________/   </w:t>
            </w:r>
          </w:p>
          <w:p w:rsidR="00362504" w:rsidRDefault="00D24F7C">
            <w:pPr>
              <w:spacing w:after="0" w:line="276" w:lineRule="auto"/>
              <w:contextualSpacing/>
              <w:rPr>
                <w:rFonts w:eastAsia="Times New Roman" w:cstheme="minorHAnsi"/>
                <w:sz w:val="23"/>
                <w:szCs w:val="23"/>
              </w:rPr>
            </w:pPr>
            <w:r>
              <w:rPr>
                <w:rFonts w:eastAsia="Times New Roman" w:cstheme="minorHAnsi"/>
                <w:sz w:val="23"/>
                <w:szCs w:val="23"/>
              </w:rPr>
              <w:t>М.П.</w:t>
            </w:r>
          </w:p>
        </w:tc>
        <w:tc>
          <w:tcPr>
            <w:tcW w:w="3830" w:type="dxa"/>
            <w:shd w:val="clear" w:color="auto" w:fill="auto"/>
          </w:tcPr>
          <w:p w:rsidR="00362504" w:rsidRDefault="00D24F7C">
            <w:pPr>
              <w:spacing w:after="0" w:line="276" w:lineRule="auto"/>
              <w:contextualSpacing/>
              <w:rPr>
                <w:rFonts w:eastAsia="Times New Roman" w:cstheme="minorHAnsi"/>
                <w:b/>
                <w:sz w:val="23"/>
                <w:szCs w:val="23"/>
              </w:rPr>
            </w:pPr>
            <w:r>
              <w:rPr>
                <w:rFonts w:eastAsia="Times New Roman" w:cstheme="minorHAnsi"/>
                <w:b/>
                <w:sz w:val="23"/>
                <w:szCs w:val="23"/>
              </w:rPr>
              <w:t>Поставщик:</w:t>
            </w:r>
          </w:p>
          <w:p w:rsidR="00362504" w:rsidRDefault="00D24F7C">
            <w:pPr>
              <w:spacing w:after="0" w:line="276" w:lineRule="auto"/>
              <w:contextualSpacing/>
              <w:rPr>
                <w:rFonts w:eastAsia="Times New Roman" w:cstheme="minorHAnsi"/>
                <w:sz w:val="23"/>
                <w:szCs w:val="23"/>
              </w:rPr>
            </w:pPr>
            <w:r>
              <w:rPr>
                <w:rFonts w:eastAsia="Times New Roman" w:cstheme="minorHAnsi"/>
                <w:sz w:val="23"/>
                <w:szCs w:val="23"/>
              </w:rPr>
              <w:t xml:space="preserve">______________/_______________/   </w:t>
            </w:r>
          </w:p>
          <w:p w:rsidR="00362504" w:rsidRDefault="00D24F7C">
            <w:pPr>
              <w:spacing w:after="0" w:line="276" w:lineRule="auto"/>
              <w:contextualSpacing/>
              <w:rPr>
                <w:rFonts w:eastAsia="Times New Roman" w:cstheme="minorHAnsi"/>
                <w:sz w:val="23"/>
                <w:szCs w:val="23"/>
              </w:rPr>
            </w:pPr>
            <w:r>
              <w:rPr>
                <w:rFonts w:eastAsia="Times New Roman" w:cstheme="minorHAnsi"/>
                <w:sz w:val="23"/>
                <w:szCs w:val="23"/>
              </w:rPr>
              <w:t>М.П.</w:t>
            </w:r>
          </w:p>
        </w:tc>
      </w:tr>
    </w:tbl>
    <w:p w:rsidR="00362504" w:rsidRDefault="00362504">
      <w:pPr>
        <w:spacing w:after="0" w:line="276" w:lineRule="auto"/>
        <w:contextualSpacing/>
        <w:rPr>
          <w:rFonts w:cstheme="minorHAnsi"/>
          <w:sz w:val="23"/>
          <w:szCs w:val="23"/>
        </w:rPr>
      </w:pPr>
    </w:p>
    <w:p w:rsidR="00362504" w:rsidRDefault="00362504">
      <w:pPr>
        <w:spacing w:after="0" w:line="276" w:lineRule="auto"/>
        <w:contextualSpacing/>
        <w:jc w:val="both"/>
        <w:rPr>
          <w:rFonts w:cstheme="minorHAnsi"/>
          <w:sz w:val="23"/>
          <w:szCs w:val="23"/>
        </w:rPr>
      </w:pPr>
    </w:p>
    <w:sectPr w:rsidR="00362504">
      <w:pgSz w:w="11906" w:h="16838" w:code="9"/>
      <w:pgMar w:top="567" w:right="567" w:bottom="567" w:left="1701"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5E8A"/>
    <w:multiLevelType w:val="hybridMultilevel"/>
    <w:tmpl w:val="48263E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F3787B"/>
    <w:multiLevelType w:val="hybridMultilevel"/>
    <w:tmpl w:val="BA807264"/>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8151C4F"/>
    <w:multiLevelType w:val="hybridMultilevel"/>
    <w:tmpl w:val="585EA6D6"/>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902102F"/>
    <w:multiLevelType w:val="multilevel"/>
    <w:tmpl w:val="D396AFC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9783633"/>
    <w:multiLevelType w:val="multilevel"/>
    <w:tmpl w:val="12E2B162"/>
    <w:lvl w:ilvl="0">
      <w:start w:val="11"/>
      <w:numFmt w:val="decimal"/>
      <w:lvlText w:val="%1."/>
      <w:lvlJc w:val="left"/>
      <w:pPr>
        <w:ind w:left="810" w:hanging="810"/>
      </w:pPr>
      <w:rPr>
        <w:rFonts w:hint="default"/>
      </w:rPr>
    </w:lvl>
    <w:lvl w:ilvl="1">
      <w:start w:val="3"/>
      <w:numFmt w:val="decimal"/>
      <w:lvlText w:val="%1.%2."/>
      <w:lvlJc w:val="left"/>
      <w:pPr>
        <w:ind w:left="1164" w:hanging="810"/>
      </w:pPr>
      <w:rPr>
        <w:rFonts w:hint="default"/>
      </w:rPr>
    </w:lvl>
    <w:lvl w:ilvl="2">
      <w:start w:val="1"/>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FB76F7B"/>
    <w:multiLevelType w:val="multilevel"/>
    <w:tmpl w:val="3E409194"/>
    <w:lvl w:ilvl="0">
      <w:start w:val="11"/>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456748D"/>
    <w:multiLevelType w:val="hybridMultilevel"/>
    <w:tmpl w:val="0B1EBE38"/>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437107CF"/>
    <w:multiLevelType w:val="hybridMultilevel"/>
    <w:tmpl w:val="626AF272"/>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9243438"/>
    <w:multiLevelType w:val="multilevel"/>
    <w:tmpl w:val="191A4E48"/>
    <w:lvl w:ilvl="0">
      <w:start w:val="1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EF032E4"/>
    <w:multiLevelType w:val="hybridMultilevel"/>
    <w:tmpl w:val="41D6F91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5F51C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8"/>
  </w:num>
  <w:num w:numId="4">
    <w:abstractNumId w:val="1"/>
  </w:num>
  <w:num w:numId="5">
    <w:abstractNumId w:val="4"/>
  </w:num>
  <w:num w:numId="6">
    <w:abstractNumId w:val="9"/>
  </w:num>
  <w:num w:numId="7">
    <w:abstractNumId w:val="5"/>
  </w:num>
  <w:num w:numId="8">
    <w:abstractNumId w:val="3"/>
  </w:num>
  <w:num w:numId="9">
    <w:abstractNumId w:val="12"/>
  </w:num>
  <w:num w:numId="10">
    <w:abstractNumId w:val="7"/>
  </w:num>
  <w:num w:numId="11">
    <w:abstractNumId w:val="1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504"/>
    <w:rsid w:val="00362504"/>
    <w:rsid w:val="003B13F2"/>
    <w:rsid w:val="005D2342"/>
    <w:rsid w:val="005F4C9A"/>
    <w:rsid w:val="00D24F7C"/>
    <w:rsid w:val="00D91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650A4"/>
  <w15:chartTrackingRefBased/>
  <w15:docId w15:val="{046C9978-8317-467E-8B60-60C8E68A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pPr>
      <w:spacing w:after="200" w:line="276" w:lineRule="auto"/>
      <w:ind w:left="720"/>
      <w:contextualSpacing/>
    </w:pPr>
    <w:rPr>
      <w:rFonts w:ascii="Calibri" w:eastAsia="Calibri" w:hAnsi="Calibri" w:cs="Times New Roman"/>
    </w:rPr>
  </w:style>
  <w:style w:type="character" w:customStyle="1" w:styleId="a4">
    <w:name w:val="Абзац списка Знак"/>
    <w:link w:val="a3"/>
    <w:uiPriority w:val="34"/>
    <w:locked/>
    <w:rPr>
      <w:rFonts w:ascii="Calibri" w:eastAsia="Calibri" w:hAnsi="Calibri" w:cs="Times New Roman"/>
    </w:rPr>
  </w:style>
  <w:style w:type="paragraph" w:styleId="a5">
    <w:name w:val="Normal (Web)"/>
    <w:basedOn w:val="a"/>
    <w:uiPriority w:val="99"/>
    <w:unhideWhenUsed/>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3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link w:val="ConsNormal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Pr>
      <w:rFonts w:ascii="Arial" w:eastAsia="Times New Roman" w:hAnsi="Arial" w:cs="Arial"/>
      <w:sz w:val="20"/>
      <w:szCs w:val="20"/>
      <w:lang w:eastAsia="ru-RU"/>
    </w:rPr>
  </w:style>
  <w:style w:type="character" w:styleId="a7">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AA2844E56F4937884BEBBBAA162A98"/>
        <w:category>
          <w:name w:val="Общие"/>
          <w:gallery w:val="placeholder"/>
        </w:category>
        <w:types>
          <w:type w:val="bbPlcHdr"/>
        </w:types>
        <w:behaviors>
          <w:behavior w:val="content"/>
        </w:behaviors>
        <w:guid w:val="{6C9268FF-D47E-4962-9C29-0709BE5347F3}"/>
      </w:docPartPr>
      <w:docPartBody>
        <w:p w:rsidR="00297226" w:rsidRDefault="00297226">
          <w:pPr>
            <w:pStyle w:val="FBAA2844E56F4937884BEBBBAA162A98"/>
          </w:pPr>
          <w:r>
            <w:rPr>
              <w:rStyle w:val="a3"/>
            </w:rPr>
            <w:t>Choose a building block.</w:t>
          </w:r>
        </w:p>
      </w:docPartBody>
    </w:docPart>
    <w:docPart>
      <w:docPartPr>
        <w:name w:val="FCD0CEEDB6354F0D905257EEEE8935EC"/>
        <w:category>
          <w:name w:val="Общие"/>
          <w:gallery w:val="placeholder"/>
        </w:category>
        <w:types>
          <w:type w:val="bbPlcHdr"/>
        </w:types>
        <w:behaviors>
          <w:behavior w:val="content"/>
        </w:behaviors>
        <w:guid w:val="{B1139A17-4082-47EB-93E6-345EA6AA042B}"/>
      </w:docPartPr>
      <w:docPartBody>
        <w:p w:rsidR="00297226" w:rsidRDefault="00297226">
          <w:pPr>
            <w:pStyle w:val="FCD0CEEDB6354F0D905257EEEE8935EC"/>
          </w:pPr>
          <w:r>
            <w:rPr>
              <w:rStyle w:val="a3"/>
            </w:rPr>
            <w:t>Поставщика/Исполнителя/Подрядчика.</w:t>
          </w:r>
        </w:p>
      </w:docPartBody>
    </w:docPart>
    <w:docPart>
      <w:docPartPr>
        <w:name w:val="A1F525BF737E46AEA66ACA7277874544"/>
        <w:category>
          <w:name w:val="Общие"/>
          <w:gallery w:val="placeholder"/>
        </w:category>
        <w:types>
          <w:type w:val="bbPlcHdr"/>
        </w:types>
        <w:behaviors>
          <w:behavior w:val="content"/>
        </w:behaviors>
        <w:guid w:val="{7391E55F-074B-4715-ADEB-8EC8AF7C3CE6}"/>
      </w:docPartPr>
      <w:docPartBody>
        <w:p w:rsidR="00297226" w:rsidRDefault="00297226">
          <w:pPr>
            <w:pStyle w:val="A1F525BF737E46AEA66ACA7277874544"/>
          </w:pPr>
          <w:r>
            <w:rPr>
              <w:rStyle w:val="a3"/>
            </w:rPr>
            <w:t>Choose a building block.</w:t>
          </w:r>
        </w:p>
      </w:docPartBody>
    </w:docPart>
    <w:docPart>
      <w:docPartPr>
        <w:name w:val="749CD38E0B634555BB94C006F5AC37D5"/>
        <w:category>
          <w:name w:val="Общие"/>
          <w:gallery w:val="placeholder"/>
        </w:category>
        <w:types>
          <w:type w:val="bbPlcHdr"/>
        </w:types>
        <w:behaviors>
          <w:behavior w:val="content"/>
        </w:behaviors>
        <w:guid w:val="{B2A5EE62-3DB9-4E78-B666-9C3E0E89E211}"/>
      </w:docPartPr>
      <w:docPartBody>
        <w:p w:rsidR="00297226" w:rsidRDefault="00297226">
          <w:pPr>
            <w:pStyle w:val="749CD38E0B634555BB94C006F5AC37D5"/>
          </w:pPr>
          <w:r>
            <w:rPr>
              <w:rStyle w:val="a3"/>
            </w:rPr>
            <w:t>Поставщик/Исполнитель/Подрядчик.</w:t>
          </w:r>
        </w:p>
      </w:docPartBody>
    </w:docPart>
    <w:docPart>
      <w:docPartPr>
        <w:name w:val="A83AF5B0C8A548CE9B961FB175258A63"/>
        <w:category>
          <w:name w:val="Общие"/>
          <w:gallery w:val="placeholder"/>
        </w:category>
        <w:types>
          <w:type w:val="bbPlcHdr"/>
        </w:types>
        <w:behaviors>
          <w:behavior w:val="content"/>
        </w:behaviors>
        <w:guid w:val="{1B7774BD-37CE-4CAB-B4EF-770BD9022FD6}"/>
      </w:docPartPr>
      <w:docPartBody>
        <w:p w:rsidR="00297226" w:rsidRDefault="00297226">
          <w:pPr>
            <w:pStyle w:val="A83AF5B0C8A548CE9B961FB175258A63"/>
          </w:pPr>
          <w:r>
            <w:rPr>
              <w:rStyle w:val="a3"/>
            </w:rPr>
            <w:t>Choose a building block.</w:t>
          </w:r>
        </w:p>
      </w:docPartBody>
    </w:docPart>
    <w:docPart>
      <w:docPartPr>
        <w:name w:val="FD8482F95E1844D5A90E8127337696DC"/>
        <w:category>
          <w:name w:val="Общие"/>
          <w:gallery w:val="placeholder"/>
        </w:category>
        <w:types>
          <w:type w:val="bbPlcHdr"/>
        </w:types>
        <w:behaviors>
          <w:behavior w:val="content"/>
        </w:behaviors>
        <w:guid w:val="{375CE19F-5AC1-430C-947E-2A2786038924}"/>
      </w:docPartPr>
      <w:docPartBody>
        <w:p w:rsidR="00297226" w:rsidRDefault="00297226">
          <w:pPr>
            <w:pStyle w:val="FD8482F95E1844D5A90E8127337696DC"/>
          </w:pPr>
          <w:r>
            <w:rPr>
              <w:rStyle w:val="a3"/>
            </w:rPr>
            <w:t>Choose a building block.</w:t>
          </w:r>
        </w:p>
      </w:docPartBody>
    </w:docPart>
    <w:docPart>
      <w:docPartPr>
        <w:name w:val="D08C95BE45CB4FB8AC67D4996835AF9C"/>
        <w:category>
          <w:name w:val="Общие"/>
          <w:gallery w:val="placeholder"/>
        </w:category>
        <w:types>
          <w:type w:val="bbPlcHdr"/>
        </w:types>
        <w:behaviors>
          <w:behavior w:val="content"/>
        </w:behaviors>
        <w:guid w:val="{E683378D-9758-4BEA-B89D-DBF7C9211F7E}"/>
      </w:docPartPr>
      <w:docPartBody>
        <w:p w:rsidR="00297226" w:rsidRDefault="00297226">
          <w:pPr>
            <w:pStyle w:val="D08C95BE45CB4FB8AC67D4996835AF9C"/>
          </w:pPr>
          <w:r>
            <w:rPr>
              <w:rStyle w:val="a3"/>
            </w:rPr>
            <w:t>Choose a building block.</w:t>
          </w:r>
        </w:p>
      </w:docPartBody>
    </w:docPart>
    <w:docPart>
      <w:docPartPr>
        <w:name w:val="9D9BF9A52F8C47DB9AC9D1185BC2C665"/>
        <w:category>
          <w:name w:val="Общие"/>
          <w:gallery w:val="placeholder"/>
        </w:category>
        <w:types>
          <w:type w:val="bbPlcHdr"/>
        </w:types>
        <w:behaviors>
          <w:behavior w:val="content"/>
        </w:behaviors>
        <w:guid w:val="{ECC87301-E690-4B31-B7B8-8A03AEE0153E}"/>
      </w:docPartPr>
      <w:docPartBody>
        <w:p w:rsidR="00297226" w:rsidRDefault="00297226">
          <w:pPr>
            <w:pStyle w:val="9D9BF9A52F8C47DB9AC9D1185BC2C665"/>
          </w:pPr>
          <w:r>
            <w:rPr>
              <w:rStyle w:val="a3"/>
            </w:rPr>
            <w:t>Choose a building block.</w:t>
          </w:r>
        </w:p>
      </w:docPartBody>
    </w:docPart>
    <w:docPart>
      <w:docPartPr>
        <w:name w:val="53A50106D8BC47A2852E80E8CBD0BCCB"/>
        <w:category>
          <w:name w:val="Общие"/>
          <w:gallery w:val="placeholder"/>
        </w:category>
        <w:types>
          <w:type w:val="bbPlcHdr"/>
        </w:types>
        <w:behaviors>
          <w:behavior w:val="content"/>
        </w:behaviors>
        <w:guid w:val="{43270289-7505-47BF-89C2-C294937D8820}"/>
      </w:docPartPr>
      <w:docPartBody>
        <w:p w:rsidR="00297226" w:rsidRDefault="00297226">
          <w:pPr>
            <w:pStyle w:val="53A50106D8BC47A2852E80E8CBD0BCCB"/>
          </w:pPr>
          <w:r>
            <w:rPr>
              <w:rStyle w:val="a3"/>
            </w:rPr>
            <w:t>Choose a building block.</w:t>
          </w:r>
        </w:p>
      </w:docPartBody>
    </w:docPart>
    <w:docPart>
      <w:docPartPr>
        <w:name w:val="B50827299542430A81D04D45923A4335"/>
        <w:category>
          <w:name w:val="Общие"/>
          <w:gallery w:val="placeholder"/>
        </w:category>
        <w:types>
          <w:type w:val="bbPlcHdr"/>
        </w:types>
        <w:behaviors>
          <w:behavior w:val="content"/>
        </w:behaviors>
        <w:guid w:val="{7A707E44-CB5D-4328-AD40-AD5445417E6E}"/>
      </w:docPartPr>
      <w:docPartBody>
        <w:p w:rsidR="00297226" w:rsidRDefault="00297226">
          <w:pPr>
            <w:pStyle w:val="B50827299542430A81D04D45923A4335"/>
          </w:pPr>
          <w:r>
            <w:rPr>
              <w:rStyle w:val="a3"/>
            </w:rPr>
            <w:t>Choose a building block.</w:t>
          </w:r>
        </w:p>
      </w:docPartBody>
    </w:docPart>
    <w:docPart>
      <w:docPartPr>
        <w:name w:val="4E9479B5188B4731BF0A7A695A98BCA8"/>
        <w:category>
          <w:name w:val="Общие"/>
          <w:gallery w:val="placeholder"/>
        </w:category>
        <w:types>
          <w:type w:val="bbPlcHdr"/>
        </w:types>
        <w:behaviors>
          <w:behavior w:val="content"/>
        </w:behaviors>
        <w:guid w:val="{947C1149-4C95-4065-BBA3-E54B10CD5833}"/>
      </w:docPartPr>
      <w:docPartBody>
        <w:p w:rsidR="00297226" w:rsidRDefault="00297226">
          <w:pPr>
            <w:pStyle w:val="4E9479B5188B4731BF0A7A695A98BCA8"/>
          </w:pPr>
          <w:r>
            <w:rPr>
              <w:rStyle w:val="a3"/>
            </w:rPr>
            <w:t>Choose a building block.</w:t>
          </w:r>
        </w:p>
      </w:docPartBody>
    </w:docPart>
    <w:docPart>
      <w:docPartPr>
        <w:name w:val="C870BCF1B7904E318A2CD3E03B71B3AF"/>
        <w:category>
          <w:name w:val="Общие"/>
          <w:gallery w:val="placeholder"/>
        </w:category>
        <w:types>
          <w:type w:val="bbPlcHdr"/>
        </w:types>
        <w:behaviors>
          <w:behavior w:val="content"/>
        </w:behaviors>
        <w:guid w:val="{FFDC71E4-0235-48D8-9DEF-6B4EE028F980}"/>
      </w:docPartPr>
      <w:docPartBody>
        <w:p w:rsidR="00297226" w:rsidRDefault="00297226">
          <w:pPr>
            <w:pStyle w:val="C870BCF1B7904E318A2CD3E03B71B3AF"/>
          </w:pPr>
          <w:r>
            <w:rPr>
              <w:rStyle w:val="a3"/>
            </w:rPr>
            <w:t>Choose a building block.</w:t>
          </w:r>
        </w:p>
      </w:docPartBody>
    </w:docPart>
    <w:docPart>
      <w:docPartPr>
        <w:name w:val="7EE46195C9AE4194B63F8E88837AF90D"/>
        <w:category>
          <w:name w:val="Общие"/>
          <w:gallery w:val="placeholder"/>
        </w:category>
        <w:types>
          <w:type w:val="bbPlcHdr"/>
        </w:types>
        <w:behaviors>
          <w:behavior w:val="content"/>
        </w:behaviors>
        <w:guid w:val="{727919B6-7586-44BB-8D84-77134ECF28AB}"/>
      </w:docPartPr>
      <w:docPartBody>
        <w:p w:rsidR="00297226" w:rsidRDefault="00297226">
          <w:pPr>
            <w:pStyle w:val="7EE46195C9AE4194B63F8E88837AF90D"/>
          </w:pPr>
          <w:r>
            <w:rPr>
              <w:rStyle w:val="a3"/>
            </w:rPr>
            <w:t>Поставщик/Исполнитель/Подрядчик.</w:t>
          </w:r>
        </w:p>
      </w:docPartBody>
    </w:docPart>
    <w:docPart>
      <w:docPartPr>
        <w:name w:val="2E9CA12AE8D2400287FCA3C0ED5FE94D"/>
        <w:category>
          <w:name w:val="Общие"/>
          <w:gallery w:val="placeholder"/>
        </w:category>
        <w:types>
          <w:type w:val="bbPlcHdr"/>
        </w:types>
        <w:behaviors>
          <w:behavior w:val="content"/>
        </w:behaviors>
        <w:guid w:val="{287C4A5B-D560-475B-A702-A295E9A03874}"/>
      </w:docPartPr>
      <w:docPartBody>
        <w:p w:rsidR="00297226" w:rsidRDefault="00297226">
          <w:pPr>
            <w:pStyle w:val="2E9CA12AE8D2400287FCA3C0ED5FE94D"/>
          </w:pPr>
          <w:r>
            <w:rPr>
              <w:rStyle w:val="a3"/>
            </w:rPr>
            <w:t>Choose a building block.</w:t>
          </w:r>
        </w:p>
      </w:docPartBody>
    </w:docPart>
    <w:docPart>
      <w:docPartPr>
        <w:name w:val="A3265FF0DCA54AE19CBF1E2E7D8245C9"/>
        <w:category>
          <w:name w:val="Общие"/>
          <w:gallery w:val="placeholder"/>
        </w:category>
        <w:types>
          <w:type w:val="bbPlcHdr"/>
        </w:types>
        <w:behaviors>
          <w:behavior w:val="content"/>
        </w:behaviors>
        <w:guid w:val="{178F8216-0D06-4F82-AEC9-3FC293CF2E49}"/>
      </w:docPartPr>
      <w:docPartBody>
        <w:p w:rsidR="00297226" w:rsidRDefault="00297226">
          <w:pPr>
            <w:pStyle w:val="A3265FF0DCA54AE19CBF1E2E7D8245C9"/>
          </w:pPr>
          <w:r>
            <w:rPr>
              <w:rStyle w:val="a3"/>
            </w:rPr>
            <w:t>Choose a building block.</w:t>
          </w:r>
        </w:p>
      </w:docPartBody>
    </w:docPart>
    <w:docPart>
      <w:docPartPr>
        <w:name w:val="3FC3F46F91034C5D8A614BF2CFF4B352"/>
        <w:category>
          <w:name w:val="Общие"/>
          <w:gallery w:val="placeholder"/>
        </w:category>
        <w:types>
          <w:type w:val="bbPlcHdr"/>
        </w:types>
        <w:behaviors>
          <w:behavior w:val="content"/>
        </w:behaviors>
        <w:guid w:val="{CDF9D960-51B6-4B50-B6CD-B51CFB6321AB}"/>
      </w:docPartPr>
      <w:docPartBody>
        <w:p w:rsidR="00297226" w:rsidRDefault="00297226">
          <w:pPr>
            <w:pStyle w:val="3FC3F46F91034C5D8A614BF2CFF4B352"/>
          </w:pPr>
          <w:r>
            <w:rPr>
              <w:rStyle w:val="a3"/>
            </w:rPr>
            <w:t>Choose a building block.</w:t>
          </w:r>
        </w:p>
      </w:docPartBody>
    </w:docPart>
    <w:docPart>
      <w:docPartPr>
        <w:name w:val="330433FB351D432D9EB782DDBA9BF8AE"/>
        <w:category>
          <w:name w:val="Общие"/>
          <w:gallery w:val="placeholder"/>
        </w:category>
        <w:types>
          <w:type w:val="bbPlcHdr"/>
        </w:types>
        <w:behaviors>
          <w:behavior w:val="content"/>
        </w:behaviors>
        <w:guid w:val="{D20AB117-7F79-4128-AD06-3721E7964AF4}"/>
      </w:docPartPr>
      <w:docPartBody>
        <w:p w:rsidR="00297226" w:rsidRDefault="00297226">
          <w:pPr>
            <w:pStyle w:val="330433FB351D432D9EB782DDBA9BF8AE"/>
          </w:pPr>
          <w:r>
            <w:rPr>
              <w:rStyle w:val="a3"/>
            </w:rPr>
            <w:t>Поставщик/Исполнитель/Подрядчик.</w:t>
          </w:r>
        </w:p>
      </w:docPartBody>
    </w:docPart>
    <w:docPart>
      <w:docPartPr>
        <w:name w:val="940D957440EE4038A647364EDC1E9C59"/>
        <w:category>
          <w:name w:val="Общие"/>
          <w:gallery w:val="placeholder"/>
        </w:category>
        <w:types>
          <w:type w:val="bbPlcHdr"/>
        </w:types>
        <w:behaviors>
          <w:behavior w:val="content"/>
        </w:behaviors>
        <w:guid w:val="{36ACFDBB-5F52-4498-93D9-CD7EFA6DF9FC}"/>
      </w:docPartPr>
      <w:docPartBody>
        <w:p w:rsidR="00297226" w:rsidRDefault="00297226">
          <w:pPr>
            <w:pStyle w:val="940D957440EE4038A647364EDC1E9C59"/>
          </w:pPr>
          <w:r>
            <w:rPr>
              <w:rStyle w:val="a3"/>
              <w:lang w:val="en-US"/>
            </w:rPr>
            <w:t>Choose a building block.</w:t>
          </w:r>
        </w:p>
      </w:docPartBody>
    </w:docPart>
    <w:docPart>
      <w:docPartPr>
        <w:name w:val="B2F87858E8A34152BEDE0E7285CC630D"/>
        <w:category>
          <w:name w:val="Общие"/>
          <w:gallery w:val="placeholder"/>
        </w:category>
        <w:types>
          <w:type w:val="bbPlcHdr"/>
        </w:types>
        <w:behaviors>
          <w:behavior w:val="content"/>
        </w:behaviors>
        <w:guid w:val="{F1400D6A-1748-4664-9B57-BE6E1AD1E4D1}"/>
      </w:docPartPr>
      <w:docPartBody>
        <w:p w:rsidR="00297226" w:rsidRDefault="00297226">
          <w:pPr>
            <w:pStyle w:val="B2F87858E8A34152BEDE0E7285CC630D"/>
          </w:pPr>
          <w:r>
            <w:rPr>
              <w:rStyle w:val="a3"/>
            </w:rPr>
            <w:t>Поставщик/Исполнитель/Подрядчик.</w:t>
          </w:r>
        </w:p>
      </w:docPartBody>
    </w:docPart>
    <w:docPart>
      <w:docPartPr>
        <w:name w:val="53EB4F097BB9456EBA7BCB503901FB26"/>
        <w:category>
          <w:name w:val="Общие"/>
          <w:gallery w:val="placeholder"/>
        </w:category>
        <w:types>
          <w:type w:val="bbPlcHdr"/>
        </w:types>
        <w:behaviors>
          <w:behavior w:val="content"/>
        </w:behaviors>
        <w:guid w:val="{C58A425B-BA3F-436F-A57A-D4617C40D6C3}"/>
      </w:docPartPr>
      <w:docPartBody>
        <w:p w:rsidR="00297226" w:rsidRDefault="00297226">
          <w:pPr>
            <w:pStyle w:val="53EB4F097BB9456EBA7BCB503901FB26"/>
          </w:pPr>
          <w:r>
            <w:rPr>
              <w:rStyle w:val="a3"/>
              <w:lang w:val="en-US"/>
            </w:rPr>
            <w:t>Choose a building block.</w:t>
          </w:r>
        </w:p>
      </w:docPartBody>
    </w:docPart>
    <w:docPart>
      <w:docPartPr>
        <w:name w:val="A716FE49FFC440BFB8E3D7B83B9A6156"/>
        <w:category>
          <w:name w:val="Общие"/>
          <w:gallery w:val="placeholder"/>
        </w:category>
        <w:types>
          <w:type w:val="bbPlcHdr"/>
        </w:types>
        <w:behaviors>
          <w:behavior w:val="content"/>
        </w:behaviors>
        <w:guid w:val="{D2FE8304-1A84-4C19-914B-4FDA27A9320C}"/>
      </w:docPartPr>
      <w:docPartBody>
        <w:p w:rsidR="00297226" w:rsidRDefault="00297226">
          <w:pPr>
            <w:pStyle w:val="A716FE49FFC440BFB8E3D7B83B9A6156"/>
          </w:pPr>
          <w:r>
            <w:rPr>
              <w:rStyle w:val="a3"/>
            </w:rPr>
            <w:t>Поставщик/Исполнитель/Подрядчик.</w:t>
          </w:r>
        </w:p>
      </w:docPartBody>
    </w:docPart>
    <w:docPart>
      <w:docPartPr>
        <w:name w:val="BEDC31F40483410FBFAB0D134A3E9139"/>
        <w:category>
          <w:name w:val="Общие"/>
          <w:gallery w:val="placeholder"/>
        </w:category>
        <w:types>
          <w:type w:val="bbPlcHdr"/>
        </w:types>
        <w:behaviors>
          <w:behavior w:val="content"/>
        </w:behaviors>
        <w:guid w:val="{334EC65C-59D2-48DE-9B3C-A7BC9DFD81C7}"/>
      </w:docPartPr>
      <w:docPartBody>
        <w:p w:rsidR="00297226" w:rsidRDefault="00297226">
          <w:pPr>
            <w:pStyle w:val="BEDC31F40483410FBFAB0D134A3E9139"/>
          </w:pPr>
          <w:r>
            <w:rPr>
              <w:rStyle w:val="a3"/>
            </w:rPr>
            <w:t>Choose a building block.</w:t>
          </w:r>
        </w:p>
      </w:docPartBody>
    </w:docPart>
    <w:docPart>
      <w:docPartPr>
        <w:name w:val="B4FF864BEC214869B865FC71862C2B73"/>
        <w:category>
          <w:name w:val="Общие"/>
          <w:gallery w:val="placeholder"/>
        </w:category>
        <w:types>
          <w:type w:val="bbPlcHdr"/>
        </w:types>
        <w:behaviors>
          <w:behavior w:val="content"/>
        </w:behaviors>
        <w:guid w:val="{975C2E68-6B7C-4571-942B-4FA70D100426}"/>
      </w:docPartPr>
      <w:docPartBody>
        <w:p w:rsidR="00297226" w:rsidRDefault="00297226">
          <w:pPr>
            <w:pStyle w:val="B4FF864BEC214869B865FC71862C2B73"/>
          </w:pPr>
          <w:r>
            <w:rPr>
              <w:rStyle w:val="a3"/>
            </w:rPr>
            <w:t>Choose a building block.</w:t>
          </w:r>
        </w:p>
      </w:docPartBody>
    </w:docPart>
    <w:docPart>
      <w:docPartPr>
        <w:name w:val="3112DAA3660844768032EFE76211DEF9"/>
        <w:category>
          <w:name w:val="Общие"/>
          <w:gallery w:val="placeholder"/>
        </w:category>
        <w:types>
          <w:type w:val="bbPlcHdr"/>
        </w:types>
        <w:behaviors>
          <w:behavior w:val="content"/>
        </w:behaviors>
        <w:guid w:val="{F6FE6315-02E4-48C6-A530-9293AE9FBDD8}"/>
      </w:docPartPr>
      <w:docPartBody>
        <w:p w:rsidR="00297226" w:rsidRDefault="00297226">
          <w:pPr>
            <w:pStyle w:val="3112DAA3660844768032EFE76211DEF9"/>
          </w:pPr>
          <w:r>
            <w:rPr>
              <w:rStyle w:val="a3"/>
            </w:rPr>
            <w:t>Choose a building block.</w:t>
          </w:r>
        </w:p>
      </w:docPartBody>
    </w:docPart>
    <w:docPart>
      <w:docPartPr>
        <w:name w:val="F140C772B9CA4ACB9B3F8D9BE4871FFD"/>
        <w:category>
          <w:name w:val="Общие"/>
          <w:gallery w:val="placeholder"/>
        </w:category>
        <w:types>
          <w:type w:val="bbPlcHdr"/>
        </w:types>
        <w:behaviors>
          <w:behavior w:val="content"/>
        </w:behaviors>
        <w:guid w:val="{45174DDD-9556-440C-AAB9-5378106B5063}"/>
      </w:docPartPr>
      <w:docPartBody>
        <w:p w:rsidR="00297226" w:rsidRDefault="00297226">
          <w:pPr>
            <w:pStyle w:val="F140C772B9CA4ACB9B3F8D9BE4871FFD"/>
          </w:pPr>
          <w:r>
            <w:rPr>
              <w:rStyle w:val="a3"/>
            </w:rPr>
            <w:t>Choose a building block.</w:t>
          </w:r>
        </w:p>
      </w:docPartBody>
    </w:docPart>
    <w:docPart>
      <w:docPartPr>
        <w:name w:val="F0944E6484EA45E4B6EEC043F6BF4E82"/>
        <w:category>
          <w:name w:val="Общие"/>
          <w:gallery w:val="placeholder"/>
        </w:category>
        <w:types>
          <w:type w:val="bbPlcHdr"/>
        </w:types>
        <w:behaviors>
          <w:behavior w:val="content"/>
        </w:behaviors>
        <w:guid w:val="{12067545-ED9E-4EDE-8648-2B296E2A594B}"/>
      </w:docPartPr>
      <w:docPartBody>
        <w:p w:rsidR="00297226" w:rsidRDefault="00297226">
          <w:pPr>
            <w:pStyle w:val="F0944E6484EA45E4B6EEC043F6BF4E82"/>
          </w:pPr>
          <w:r>
            <w:rPr>
              <w:rStyle w:val="a3"/>
            </w:rPr>
            <w:t>Покупатель/Заказчик.</w:t>
          </w:r>
        </w:p>
      </w:docPartBody>
    </w:docPart>
    <w:docPart>
      <w:docPartPr>
        <w:name w:val="50CD3A5010AC45EAB0210D780F73903D"/>
        <w:category>
          <w:name w:val="Общие"/>
          <w:gallery w:val="placeholder"/>
        </w:category>
        <w:types>
          <w:type w:val="bbPlcHdr"/>
        </w:types>
        <w:behaviors>
          <w:behavior w:val="content"/>
        </w:behaviors>
        <w:guid w:val="{B14122D1-BFDB-44F5-8D73-F3DD920864E6}"/>
      </w:docPartPr>
      <w:docPartBody>
        <w:p w:rsidR="00297226" w:rsidRDefault="00297226">
          <w:pPr>
            <w:pStyle w:val="50CD3A5010AC45EAB0210D780F73903D"/>
          </w:pPr>
          <w:r>
            <w:rPr>
              <w:rStyle w:val="a3"/>
              <w:lang w:val="en-US"/>
            </w:rPr>
            <w:t>Choose a building block.</w:t>
          </w:r>
        </w:p>
      </w:docPartBody>
    </w:docPart>
    <w:docPart>
      <w:docPartPr>
        <w:name w:val="A75D4B1589834C6A831047543FDF5AC2"/>
        <w:category>
          <w:name w:val="Общие"/>
          <w:gallery w:val="placeholder"/>
        </w:category>
        <w:types>
          <w:type w:val="bbPlcHdr"/>
        </w:types>
        <w:behaviors>
          <w:behavior w:val="content"/>
        </w:behaviors>
        <w:guid w:val="{9624630B-BB08-4339-8017-CD571E925C14}"/>
      </w:docPartPr>
      <w:docPartBody>
        <w:p w:rsidR="00297226" w:rsidRDefault="00297226">
          <w:pPr>
            <w:pStyle w:val="A75D4B1589834C6A831047543FDF5AC2"/>
          </w:pPr>
          <w:r>
            <w:rPr>
              <w:rStyle w:val="a3"/>
            </w:rPr>
            <w:t>Поставщик/Исполнитель/Подрядчик.</w:t>
          </w:r>
        </w:p>
      </w:docPartBody>
    </w:docPart>
    <w:docPart>
      <w:docPartPr>
        <w:name w:val="62D87060008B4D3E8DE906630EA2A438"/>
        <w:category>
          <w:name w:val="Общие"/>
          <w:gallery w:val="placeholder"/>
        </w:category>
        <w:types>
          <w:type w:val="bbPlcHdr"/>
        </w:types>
        <w:behaviors>
          <w:behavior w:val="content"/>
        </w:behaviors>
        <w:guid w:val="{31F2C11F-BAD9-4018-A651-C06EE164F119}"/>
      </w:docPartPr>
      <w:docPartBody>
        <w:p w:rsidR="00297226" w:rsidRDefault="00297226">
          <w:pPr>
            <w:pStyle w:val="62D87060008B4D3E8DE906630EA2A438"/>
          </w:pPr>
          <w:r>
            <w:rPr>
              <w:rStyle w:val="a3"/>
            </w:rPr>
            <w:t>Покупатель/Заказчик.</w:t>
          </w:r>
        </w:p>
      </w:docPartBody>
    </w:docPart>
    <w:docPart>
      <w:docPartPr>
        <w:name w:val="88380CBED6E54FB6B4A6D0A5EBB891A6"/>
        <w:category>
          <w:name w:val="Общие"/>
          <w:gallery w:val="placeholder"/>
        </w:category>
        <w:types>
          <w:type w:val="bbPlcHdr"/>
        </w:types>
        <w:behaviors>
          <w:behavior w:val="content"/>
        </w:behaviors>
        <w:guid w:val="{A1DB5E8C-130C-4A26-9438-AE7D03E5AB06}"/>
      </w:docPartPr>
      <w:docPartBody>
        <w:p w:rsidR="00297226" w:rsidRDefault="00297226">
          <w:pPr>
            <w:pStyle w:val="88380CBED6E54FB6B4A6D0A5EBB891A6"/>
          </w:pPr>
          <w:r>
            <w:rPr>
              <w:rStyle w:val="a3"/>
            </w:rPr>
            <w:t>Choose a building block.</w:t>
          </w:r>
        </w:p>
      </w:docPartBody>
    </w:docPart>
    <w:docPart>
      <w:docPartPr>
        <w:name w:val="2A84E6EDBCD249489E75BF18C1B71D7D"/>
        <w:category>
          <w:name w:val="Общие"/>
          <w:gallery w:val="placeholder"/>
        </w:category>
        <w:types>
          <w:type w:val="bbPlcHdr"/>
        </w:types>
        <w:behaviors>
          <w:behavior w:val="content"/>
        </w:behaviors>
        <w:guid w:val="{B380A355-DE6A-4562-9BAF-351B0FE4110B}"/>
      </w:docPartPr>
      <w:docPartBody>
        <w:p w:rsidR="00297226" w:rsidRDefault="00297226">
          <w:pPr>
            <w:pStyle w:val="2A84E6EDBCD249489E75BF18C1B71D7D"/>
          </w:pPr>
          <w:r>
            <w:rPr>
              <w:rStyle w:val="a3"/>
            </w:rPr>
            <w:t>Покупатель/Заказчик.</w:t>
          </w:r>
        </w:p>
      </w:docPartBody>
    </w:docPart>
    <w:docPart>
      <w:docPartPr>
        <w:name w:val="26A338BFEE60460397426F3506548A3E"/>
        <w:category>
          <w:name w:val="Общие"/>
          <w:gallery w:val="placeholder"/>
        </w:category>
        <w:types>
          <w:type w:val="bbPlcHdr"/>
        </w:types>
        <w:behaviors>
          <w:behavior w:val="content"/>
        </w:behaviors>
        <w:guid w:val="{C6F19A99-F376-4D75-9979-B6604AA737B8}"/>
      </w:docPartPr>
      <w:docPartBody>
        <w:p w:rsidR="00297226" w:rsidRDefault="00297226">
          <w:pPr>
            <w:pStyle w:val="26A338BFEE60460397426F3506548A3E"/>
          </w:pPr>
          <w:r>
            <w:rPr>
              <w:rStyle w:val="a3"/>
            </w:rPr>
            <w:t>Choose a building block.</w:t>
          </w:r>
        </w:p>
      </w:docPartBody>
    </w:docPart>
    <w:docPart>
      <w:docPartPr>
        <w:name w:val="ECC540B4494E4EF6B142184FC3EE4D36"/>
        <w:category>
          <w:name w:val="Общие"/>
          <w:gallery w:val="placeholder"/>
        </w:category>
        <w:types>
          <w:type w:val="bbPlcHdr"/>
        </w:types>
        <w:behaviors>
          <w:behavior w:val="content"/>
        </w:behaviors>
        <w:guid w:val="{8C085640-148B-40B5-8AA7-12C4ECDF17A3}"/>
      </w:docPartPr>
      <w:docPartBody>
        <w:p w:rsidR="00297226" w:rsidRDefault="00297226">
          <w:pPr>
            <w:pStyle w:val="ECC540B4494E4EF6B142184FC3EE4D36"/>
          </w:pPr>
          <w:r>
            <w:rPr>
              <w:rStyle w:val="a3"/>
            </w:rPr>
            <w:t>Поставщик/Исполнитель/Подрядчик.</w:t>
          </w:r>
        </w:p>
      </w:docPartBody>
    </w:docPart>
    <w:docPart>
      <w:docPartPr>
        <w:name w:val="6FB3150695EC4EC184AE3CA3C0C11127"/>
        <w:category>
          <w:name w:val="Общие"/>
          <w:gallery w:val="placeholder"/>
        </w:category>
        <w:types>
          <w:type w:val="bbPlcHdr"/>
        </w:types>
        <w:behaviors>
          <w:behavior w:val="content"/>
        </w:behaviors>
        <w:guid w:val="{65525E4F-6343-433B-A96F-77AFC8D6D15C}"/>
      </w:docPartPr>
      <w:docPartBody>
        <w:p w:rsidR="00297226" w:rsidRDefault="00297226">
          <w:pPr>
            <w:pStyle w:val="6FB3150695EC4EC184AE3CA3C0C11127"/>
          </w:pPr>
          <w:r>
            <w:rPr>
              <w:rStyle w:val="a3"/>
            </w:rPr>
            <w:t>Choose a building block.</w:t>
          </w:r>
        </w:p>
      </w:docPartBody>
    </w:docPart>
    <w:docPart>
      <w:docPartPr>
        <w:name w:val="8F0982B56EF84A72921137F062666790"/>
        <w:category>
          <w:name w:val="Общие"/>
          <w:gallery w:val="placeholder"/>
        </w:category>
        <w:types>
          <w:type w:val="bbPlcHdr"/>
        </w:types>
        <w:behaviors>
          <w:behavior w:val="content"/>
        </w:behaviors>
        <w:guid w:val="{0F89CDF8-0E4F-41E8-A0EA-57AF738918E5}"/>
      </w:docPartPr>
      <w:docPartBody>
        <w:p w:rsidR="00297226" w:rsidRDefault="00297226">
          <w:pPr>
            <w:pStyle w:val="8F0982B56EF84A72921137F062666790"/>
          </w:pPr>
          <w:r>
            <w:rPr>
              <w:rStyle w:val="a3"/>
            </w:rPr>
            <w:t>Покупатель/Заказчик.</w:t>
          </w:r>
        </w:p>
      </w:docPartBody>
    </w:docPart>
    <w:docPart>
      <w:docPartPr>
        <w:name w:val="CEE837B2A93346C0B1AADECE93BF8E0B"/>
        <w:category>
          <w:name w:val="Общие"/>
          <w:gallery w:val="placeholder"/>
        </w:category>
        <w:types>
          <w:type w:val="bbPlcHdr"/>
        </w:types>
        <w:behaviors>
          <w:behavior w:val="content"/>
        </w:behaviors>
        <w:guid w:val="{DB8A5A55-5F5E-4F5A-9E37-43F070A72908}"/>
      </w:docPartPr>
      <w:docPartBody>
        <w:p w:rsidR="00297226" w:rsidRDefault="00297226">
          <w:pPr>
            <w:pStyle w:val="CEE837B2A93346C0B1AADECE93BF8E0B"/>
          </w:pPr>
          <w:r>
            <w:rPr>
              <w:rStyle w:val="a3"/>
            </w:rPr>
            <w:t>Choose a building block.</w:t>
          </w:r>
        </w:p>
      </w:docPartBody>
    </w:docPart>
    <w:docPart>
      <w:docPartPr>
        <w:name w:val="EB470D43C65343F3847D731B44B39A44"/>
        <w:category>
          <w:name w:val="Общие"/>
          <w:gallery w:val="placeholder"/>
        </w:category>
        <w:types>
          <w:type w:val="bbPlcHdr"/>
        </w:types>
        <w:behaviors>
          <w:behavior w:val="content"/>
        </w:behaviors>
        <w:guid w:val="{A678F994-6F5A-475F-84C1-EAE1C84850BF}"/>
      </w:docPartPr>
      <w:docPartBody>
        <w:p w:rsidR="00297226" w:rsidRDefault="00297226">
          <w:pPr>
            <w:pStyle w:val="EB470D43C65343F3847D731B44B39A44"/>
          </w:pPr>
          <w:r>
            <w:rPr>
              <w:rStyle w:val="a3"/>
            </w:rPr>
            <w:t>Поставщик/Исполнитель/Подрядчик.</w:t>
          </w:r>
        </w:p>
      </w:docPartBody>
    </w:docPart>
    <w:docPart>
      <w:docPartPr>
        <w:name w:val="9F43E87656E449C1A47FDB689CAADE1F"/>
        <w:category>
          <w:name w:val="Общие"/>
          <w:gallery w:val="placeholder"/>
        </w:category>
        <w:types>
          <w:type w:val="bbPlcHdr"/>
        </w:types>
        <w:behaviors>
          <w:behavior w:val="content"/>
        </w:behaviors>
        <w:guid w:val="{0C161F47-EB83-4751-A81C-47063CE7D3F9}"/>
      </w:docPartPr>
      <w:docPartBody>
        <w:p w:rsidR="00297226" w:rsidRDefault="00297226">
          <w:pPr>
            <w:pStyle w:val="9F43E87656E449C1A47FDB689CAADE1F"/>
          </w:pPr>
          <w:r>
            <w:rPr>
              <w:rStyle w:val="a3"/>
            </w:rPr>
            <w:t>Choose a building block.</w:t>
          </w:r>
        </w:p>
      </w:docPartBody>
    </w:docPart>
    <w:docPart>
      <w:docPartPr>
        <w:name w:val="1D1E4C4500124F0CB7ED7A7A025FBBBD"/>
        <w:category>
          <w:name w:val="Общие"/>
          <w:gallery w:val="placeholder"/>
        </w:category>
        <w:types>
          <w:type w:val="bbPlcHdr"/>
        </w:types>
        <w:behaviors>
          <w:behavior w:val="content"/>
        </w:behaviors>
        <w:guid w:val="{D2174CAE-8336-4E47-8987-77FCDA7D2A0C}"/>
      </w:docPartPr>
      <w:docPartBody>
        <w:p w:rsidR="00297226" w:rsidRDefault="00297226">
          <w:pPr>
            <w:pStyle w:val="1D1E4C4500124F0CB7ED7A7A025FBBBD"/>
          </w:pPr>
          <w:r>
            <w:rPr>
              <w:rStyle w:val="a3"/>
            </w:rPr>
            <w:t>Поставщик/Исполнитель/Подрядчик.</w:t>
          </w:r>
        </w:p>
      </w:docPartBody>
    </w:docPart>
    <w:docPart>
      <w:docPartPr>
        <w:name w:val="7DBA1F1545A54E52A3912A37A640C07E"/>
        <w:category>
          <w:name w:val="Общие"/>
          <w:gallery w:val="placeholder"/>
        </w:category>
        <w:types>
          <w:type w:val="bbPlcHdr"/>
        </w:types>
        <w:behaviors>
          <w:behavior w:val="content"/>
        </w:behaviors>
        <w:guid w:val="{B858FA44-5367-4969-94D2-0CDC0B66A3AB}"/>
      </w:docPartPr>
      <w:docPartBody>
        <w:p w:rsidR="00297226" w:rsidRDefault="00297226">
          <w:pPr>
            <w:pStyle w:val="7DBA1F1545A54E52A3912A37A640C07E"/>
          </w:pPr>
          <w:r>
            <w:rPr>
              <w:rStyle w:val="a3"/>
            </w:rPr>
            <w:t>Choose a building block.</w:t>
          </w:r>
        </w:p>
      </w:docPartBody>
    </w:docPart>
    <w:docPart>
      <w:docPartPr>
        <w:name w:val="25A7892103DB4930B41994F17C447ABE"/>
        <w:category>
          <w:name w:val="Общие"/>
          <w:gallery w:val="placeholder"/>
        </w:category>
        <w:types>
          <w:type w:val="bbPlcHdr"/>
        </w:types>
        <w:behaviors>
          <w:behavior w:val="content"/>
        </w:behaviors>
        <w:guid w:val="{13DD0105-36CF-449D-B076-5BFEEE65BF12}"/>
      </w:docPartPr>
      <w:docPartBody>
        <w:p w:rsidR="00297226" w:rsidRDefault="00297226">
          <w:pPr>
            <w:pStyle w:val="25A7892103DB4930B41994F17C447ABE"/>
          </w:pPr>
          <w:r>
            <w:rPr>
              <w:rStyle w:val="a3"/>
            </w:rPr>
            <w:t>Поставщик/Исполнитель/Подрядчик.</w:t>
          </w:r>
        </w:p>
      </w:docPartBody>
    </w:docPart>
    <w:docPart>
      <w:docPartPr>
        <w:name w:val="0C9D5F45FE7C4FCD8AF2D149F1AAF572"/>
        <w:category>
          <w:name w:val="Общие"/>
          <w:gallery w:val="placeholder"/>
        </w:category>
        <w:types>
          <w:type w:val="bbPlcHdr"/>
        </w:types>
        <w:behaviors>
          <w:behavior w:val="content"/>
        </w:behaviors>
        <w:guid w:val="{21CA56CF-EB56-487E-AEB5-350641DB337B}"/>
      </w:docPartPr>
      <w:docPartBody>
        <w:p w:rsidR="00297226" w:rsidRDefault="00297226">
          <w:pPr>
            <w:pStyle w:val="0C9D5F45FE7C4FCD8AF2D149F1AAF572"/>
          </w:pPr>
          <w:r>
            <w:rPr>
              <w:rStyle w:val="a3"/>
            </w:rPr>
            <w:t>Choose a building block.</w:t>
          </w:r>
        </w:p>
      </w:docPartBody>
    </w:docPart>
    <w:docPart>
      <w:docPartPr>
        <w:name w:val="54038BF43B2A48048A0BB269A5352C3A"/>
        <w:category>
          <w:name w:val="Общие"/>
          <w:gallery w:val="placeholder"/>
        </w:category>
        <w:types>
          <w:type w:val="bbPlcHdr"/>
        </w:types>
        <w:behaviors>
          <w:behavior w:val="content"/>
        </w:behaviors>
        <w:guid w:val="{F2B2B836-E13F-47E2-A6C7-0DE05F784D6C}"/>
      </w:docPartPr>
      <w:docPartBody>
        <w:p w:rsidR="00297226" w:rsidRDefault="00297226">
          <w:pPr>
            <w:pStyle w:val="54038BF43B2A48048A0BB269A5352C3A"/>
          </w:pPr>
          <w:r>
            <w:rPr>
              <w:rStyle w:val="a3"/>
            </w:rPr>
            <w:t>Поставщик/Исполнитель/Подрядчик.</w:t>
          </w:r>
        </w:p>
      </w:docPartBody>
    </w:docPart>
    <w:docPart>
      <w:docPartPr>
        <w:name w:val="5AAC0C6952EE42AA9AACFBDC00C8A306"/>
        <w:category>
          <w:name w:val="Общие"/>
          <w:gallery w:val="placeholder"/>
        </w:category>
        <w:types>
          <w:type w:val="bbPlcHdr"/>
        </w:types>
        <w:behaviors>
          <w:behavior w:val="content"/>
        </w:behaviors>
        <w:guid w:val="{7E4B128D-CE96-4219-83BD-516D926159B5}"/>
      </w:docPartPr>
      <w:docPartBody>
        <w:p w:rsidR="00297226" w:rsidRDefault="00297226">
          <w:pPr>
            <w:pStyle w:val="5AAC0C6952EE42AA9AACFBDC00C8A306"/>
          </w:pPr>
          <w:r>
            <w:rPr>
              <w:rStyle w:val="a3"/>
              <w:lang w:val="en-US"/>
            </w:rPr>
            <w:t>Choose a building block.</w:t>
          </w:r>
        </w:p>
      </w:docPartBody>
    </w:docPart>
    <w:docPart>
      <w:docPartPr>
        <w:name w:val="D79FB7B1897B48FA9A1DE39725469332"/>
        <w:category>
          <w:name w:val="Общие"/>
          <w:gallery w:val="placeholder"/>
        </w:category>
        <w:types>
          <w:type w:val="bbPlcHdr"/>
        </w:types>
        <w:behaviors>
          <w:behavior w:val="content"/>
        </w:behaviors>
        <w:guid w:val="{C8B448B5-B960-4CE5-A629-FB58556C88EE}"/>
      </w:docPartPr>
      <w:docPartBody>
        <w:p w:rsidR="00297226" w:rsidRDefault="00297226">
          <w:pPr>
            <w:pStyle w:val="D79FB7B1897B48FA9A1DE39725469332"/>
          </w:pPr>
          <w:r>
            <w:rPr>
              <w:rStyle w:val="a3"/>
            </w:rPr>
            <w:t>Поставщик/Исполнитель/Подрядчик.</w:t>
          </w:r>
        </w:p>
      </w:docPartBody>
    </w:docPart>
    <w:docPart>
      <w:docPartPr>
        <w:name w:val="007497A0C300483B8AB601149EB1C657"/>
        <w:category>
          <w:name w:val="Общие"/>
          <w:gallery w:val="placeholder"/>
        </w:category>
        <w:types>
          <w:type w:val="bbPlcHdr"/>
        </w:types>
        <w:behaviors>
          <w:behavior w:val="content"/>
        </w:behaviors>
        <w:guid w:val="{9D750DC7-F438-44AB-806F-604A236236C8}"/>
      </w:docPartPr>
      <w:docPartBody>
        <w:p w:rsidR="00297226" w:rsidRDefault="00297226">
          <w:pPr>
            <w:pStyle w:val="007497A0C300483B8AB601149EB1C657"/>
          </w:pPr>
          <w:r>
            <w:rPr>
              <w:rStyle w:val="a3"/>
            </w:rPr>
            <w:t>Choose a building block.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226"/>
    <w:rsid w:val="00297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DC19593FB3341B593291D758E80FE5B">
    <w:name w:val="2DC19593FB3341B593291D758E80FE5B"/>
  </w:style>
  <w:style w:type="paragraph" w:customStyle="1" w:styleId="92EC3584C89E429F8360F41636D483A3">
    <w:name w:val="92EC3584C89E429F8360F41636D483A3"/>
  </w:style>
  <w:style w:type="paragraph" w:customStyle="1" w:styleId="FBAA2844E56F4937884BEBBBAA162A98">
    <w:name w:val="FBAA2844E56F4937884BEBBBAA162A98"/>
  </w:style>
  <w:style w:type="paragraph" w:customStyle="1" w:styleId="95F9CF46420D494BB492427303D41A08">
    <w:name w:val="95F9CF46420D494BB492427303D41A08"/>
  </w:style>
  <w:style w:type="paragraph" w:customStyle="1" w:styleId="618DD58896AC45B5890C7DE040354708">
    <w:name w:val="618DD58896AC45B5890C7DE040354708"/>
  </w:style>
  <w:style w:type="paragraph" w:customStyle="1" w:styleId="D08F105353014E91B5CE4E577324299C">
    <w:name w:val="D08F105353014E91B5CE4E577324299C"/>
  </w:style>
  <w:style w:type="paragraph" w:customStyle="1" w:styleId="F46B724C23EF4D63B708670C3C328372">
    <w:name w:val="F46B724C23EF4D63B708670C3C328372"/>
  </w:style>
  <w:style w:type="paragraph" w:customStyle="1" w:styleId="5C0B532ACFF844F38ECA04BDE8B9F38A">
    <w:name w:val="5C0B532ACFF844F38ECA04BDE8B9F38A"/>
  </w:style>
  <w:style w:type="paragraph" w:customStyle="1" w:styleId="D3A825C03A4342B7A86D804B5C60C387">
    <w:name w:val="D3A825C03A4342B7A86D804B5C60C387"/>
  </w:style>
  <w:style w:type="paragraph" w:customStyle="1" w:styleId="2667E450228F476BB85F2845E4703E65">
    <w:name w:val="2667E450228F476BB85F2845E4703E65"/>
  </w:style>
  <w:style w:type="paragraph" w:customStyle="1" w:styleId="E6FB145670AC426C9755D6C1CB826F4D">
    <w:name w:val="E6FB145670AC426C9755D6C1CB826F4D"/>
  </w:style>
  <w:style w:type="paragraph" w:customStyle="1" w:styleId="89F46F28D8B0447EA0E35310C82B9B89">
    <w:name w:val="89F46F28D8B0447EA0E35310C82B9B89"/>
  </w:style>
  <w:style w:type="paragraph" w:customStyle="1" w:styleId="49AF46297CFB44F4830C9DB70E8F2222">
    <w:name w:val="49AF46297CFB44F4830C9DB70E8F2222"/>
  </w:style>
  <w:style w:type="paragraph" w:customStyle="1" w:styleId="140BCB2D64FE4DF0A900EBD27FC7E41F">
    <w:name w:val="140BCB2D64FE4DF0A900EBD27FC7E41F"/>
  </w:style>
  <w:style w:type="paragraph" w:customStyle="1" w:styleId="A53F975ABC1F460DBC281F3F15145222">
    <w:name w:val="A53F975ABC1F460DBC281F3F15145222"/>
  </w:style>
  <w:style w:type="paragraph" w:customStyle="1" w:styleId="9B14A27DE4994BF99B4DEA31DD0228E2">
    <w:name w:val="9B14A27DE4994BF99B4DEA31DD0228E2"/>
  </w:style>
  <w:style w:type="paragraph" w:customStyle="1" w:styleId="B7B0ADAAEAB64349903BEF6AB403AAA0">
    <w:name w:val="B7B0ADAAEAB64349903BEF6AB403AAA0"/>
  </w:style>
  <w:style w:type="paragraph" w:customStyle="1" w:styleId="FCD0CEEDB6354F0D905257EEEE8935EC">
    <w:name w:val="FCD0CEEDB6354F0D905257EEEE8935EC"/>
  </w:style>
  <w:style w:type="paragraph" w:customStyle="1" w:styleId="A1F525BF737E46AEA66ACA7277874544">
    <w:name w:val="A1F525BF737E46AEA66ACA7277874544"/>
  </w:style>
  <w:style w:type="paragraph" w:customStyle="1" w:styleId="749CD38E0B634555BB94C006F5AC37D5">
    <w:name w:val="749CD38E0B634555BB94C006F5AC37D5"/>
  </w:style>
  <w:style w:type="paragraph" w:customStyle="1" w:styleId="A83AF5B0C8A548CE9B961FB175258A63">
    <w:name w:val="A83AF5B0C8A548CE9B961FB175258A63"/>
  </w:style>
  <w:style w:type="paragraph" w:customStyle="1" w:styleId="FD8482F95E1844D5A90E8127337696DC">
    <w:name w:val="FD8482F95E1844D5A90E8127337696DC"/>
  </w:style>
  <w:style w:type="paragraph" w:customStyle="1" w:styleId="D08C95BE45CB4FB8AC67D4996835AF9C">
    <w:name w:val="D08C95BE45CB4FB8AC67D4996835AF9C"/>
  </w:style>
  <w:style w:type="paragraph" w:customStyle="1" w:styleId="9D9BF9A52F8C47DB9AC9D1185BC2C665">
    <w:name w:val="9D9BF9A52F8C47DB9AC9D1185BC2C665"/>
  </w:style>
  <w:style w:type="paragraph" w:customStyle="1" w:styleId="53A50106D8BC47A2852E80E8CBD0BCCB">
    <w:name w:val="53A50106D8BC47A2852E80E8CBD0BCCB"/>
  </w:style>
  <w:style w:type="paragraph" w:customStyle="1" w:styleId="B50827299542430A81D04D45923A4335">
    <w:name w:val="B50827299542430A81D04D45923A4335"/>
  </w:style>
  <w:style w:type="paragraph" w:customStyle="1" w:styleId="4E9479B5188B4731BF0A7A695A98BCA8">
    <w:name w:val="4E9479B5188B4731BF0A7A695A98BCA8"/>
  </w:style>
  <w:style w:type="paragraph" w:customStyle="1" w:styleId="C870BCF1B7904E318A2CD3E03B71B3AF">
    <w:name w:val="C870BCF1B7904E318A2CD3E03B71B3AF"/>
  </w:style>
  <w:style w:type="paragraph" w:customStyle="1" w:styleId="7EE46195C9AE4194B63F8E88837AF90D">
    <w:name w:val="7EE46195C9AE4194B63F8E88837AF90D"/>
  </w:style>
  <w:style w:type="paragraph" w:customStyle="1" w:styleId="2E9CA12AE8D2400287FCA3C0ED5FE94D">
    <w:name w:val="2E9CA12AE8D2400287FCA3C0ED5FE94D"/>
  </w:style>
  <w:style w:type="paragraph" w:customStyle="1" w:styleId="A3265FF0DCA54AE19CBF1E2E7D8245C9">
    <w:name w:val="A3265FF0DCA54AE19CBF1E2E7D8245C9"/>
  </w:style>
  <w:style w:type="paragraph" w:customStyle="1" w:styleId="3FC3F46F91034C5D8A614BF2CFF4B352">
    <w:name w:val="3FC3F46F91034C5D8A614BF2CFF4B352"/>
  </w:style>
  <w:style w:type="paragraph" w:customStyle="1" w:styleId="330433FB351D432D9EB782DDBA9BF8AE">
    <w:name w:val="330433FB351D432D9EB782DDBA9BF8AE"/>
  </w:style>
  <w:style w:type="paragraph" w:customStyle="1" w:styleId="940D957440EE4038A647364EDC1E9C59">
    <w:name w:val="940D957440EE4038A647364EDC1E9C59"/>
  </w:style>
  <w:style w:type="paragraph" w:customStyle="1" w:styleId="B2F87858E8A34152BEDE0E7285CC630D">
    <w:name w:val="B2F87858E8A34152BEDE0E7285CC630D"/>
  </w:style>
  <w:style w:type="paragraph" w:customStyle="1" w:styleId="53EB4F097BB9456EBA7BCB503901FB26">
    <w:name w:val="53EB4F097BB9456EBA7BCB503901FB26"/>
  </w:style>
  <w:style w:type="paragraph" w:customStyle="1" w:styleId="A716FE49FFC440BFB8E3D7B83B9A6156">
    <w:name w:val="A716FE49FFC440BFB8E3D7B83B9A6156"/>
  </w:style>
  <w:style w:type="paragraph" w:customStyle="1" w:styleId="BEDC31F40483410FBFAB0D134A3E9139">
    <w:name w:val="BEDC31F40483410FBFAB0D134A3E9139"/>
  </w:style>
  <w:style w:type="paragraph" w:customStyle="1" w:styleId="B4FF864BEC214869B865FC71862C2B73">
    <w:name w:val="B4FF864BEC214869B865FC71862C2B73"/>
  </w:style>
  <w:style w:type="paragraph" w:customStyle="1" w:styleId="3112DAA3660844768032EFE76211DEF9">
    <w:name w:val="3112DAA3660844768032EFE76211DEF9"/>
  </w:style>
  <w:style w:type="paragraph" w:customStyle="1" w:styleId="F140C772B9CA4ACB9B3F8D9BE4871FFD">
    <w:name w:val="F140C772B9CA4ACB9B3F8D9BE4871FFD"/>
  </w:style>
  <w:style w:type="paragraph" w:customStyle="1" w:styleId="F0944E6484EA45E4B6EEC043F6BF4E82">
    <w:name w:val="F0944E6484EA45E4B6EEC043F6BF4E82"/>
  </w:style>
  <w:style w:type="paragraph" w:customStyle="1" w:styleId="50CD3A5010AC45EAB0210D780F73903D">
    <w:name w:val="50CD3A5010AC45EAB0210D780F73903D"/>
  </w:style>
  <w:style w:type="paragraph" w:customStyle="1" w:styleId="A75D4B1589834C6A831047543FDF5AC2">
    <w:name w:val="A75D4B1589834C6A831047543FDF5AC2"/>
  </w:style>
  <w:style w:type="paragraph" w:customStyle="1" w:styleId="62D87060008B4D3E8DE906630EA2A438">
    <w:name w:val="62D87060008B4D3E8DE906630EA2A438"/>
  </w:style>
  <w:style w:type="paragraph" w:customStyle="1" w:styleId="88380CBED6E54FB6B4A6D0A5EBB891A6">
    <w:name w:val="88380CBED6E54FB6B4A6D0A5EBB891A6"/>
  </w:style>
  <w:style w:type="paragraph" w:customStyle="1" w:styleId="2A84E6EDBCD249489E75BF18C1B71D7D">
    <w:name w:val="2A84E6EDBCD249489E75BF18C1B71D7D"/>
  </w:style>
  <w:style w:type="paragraph" w:customStyle="1" w:styleId="26A338BFEE60460397426F3506548A3E">
    <w:name w:val="26A338BFEE60460397426F3506548A3E"/>
  </w:style>
  <w:style w:type="paragraph" w:customStyle="1" w:styleId="ECC540B4494E4EF6B142184FC3EE4D36">
    <w:name w:val="ECC540B4494E4EF6B142184FC3EE4D36"/>
  </w:style>
  <w:style w:type="paragraph" w:customStyle="1" w:styleId="6FB3150695EC4EC184AE3CA3C0C11127">
    <w:name w:val="6FB3150695EC4EC184AE3CA3C0C11127"/>
  </w:style>
  <w:style w:type="paragraph" w:customStyle="1" w:styleId="8F0982B56EF84A72921137F062666790">
    <w:name w:val="8F0982B56EF84A72921137F062666790"/>
  </w:style>
  <w:style w:type="paragraph" w:customStyle="1" w:styleId="CEE837B2A93346C0B1AADECE93BF8E0B">
    <w:name w:val="CEE837B2A93346C0B1AADECE93BF8E0B"/>
  </w:style>
  <w:style w:type="paragraph" w:customStyle="1" w:styleId="EB470D43C65343F3847D731B44B39A44">
    <w:name w:val="EB470D43C65343F3847D731B44B39A44"/>
  </w:style>
  <w:style w:type="paragraph" w:customStyle="1" w:styleId="9F43E87656E449C1A47FDB689CAADE1F">
    <w:name w:val="9F43E87656E449C1A47FDB689CAADE1F"/>
  </w:style>
  <w:style w:type="paragraph" w:customStyle="1" w:styleId="1D1E4C4500124F0CB7ED7A7A025FBBBD">
    <w:name w:val="1D1E4C4500124F0CB7ED7A7A025FBBBD"/>
  </w:style>
  <w:style w:type="paragraph" w:customStyle="1" w:styleId="7DBA1F1545A54E52A3912A37A640C07E">
    <w:name w:val="7DBA1F1545A54E52A3912A37A640C07E"/>
  </w:style>
  <w:style w:type="paragraph" w:customStyle="1" w:styleId="25A7892103DB4930B41994F17C447ABE">
    <w:name w:val="25A7892103DB4930B41994F17C447ABE"/>
  </w:style>
  <w:style w:type="paragraph" w:customStyle="1" w:styleId="0C9D5F45FE7C4FCD8AF2D149F1AAF572">
    <w:name w:val="0C9D5F45FE7C4FCD8AF2D149F1AAF572"/>
  </w:style>
  <w:style w:type="paragraph" w:customStyle="1" w:styleId="54038BF43B2A48048A0BB269A5352C3A">
    <w:name w:val="54038BF43B2A48048A0BB269A5352C3A"/>
  </w:style>
  <w:style w:type="paragraph" w:customStyle="1" w:styleId="5AAC0C6952EE42AA9AACFBDC00C8A306">
    <w:name w:val="5AAC0C6952EE42AA9AACFBDC00C8A306"/>
  </w:style>
  <w:style w:type="paragraph" w:customStyle="1" w:styleId="D79FB7B1897B48FA9A1DE39725469332">
    <w:name w:val="D79FB7B1897B48FA9A1DE39725469332"/>
  </w:style>
  <w:style w:type="paragraph" w:customStyle="1" w:styleId="007497A0C300483B8AB601149EB1C657">
    <w:name w:val="007497A0C300483B8AB601149EB1C657"/>
  </w:style>
  <w:style w:type="paragraph" w:customStyle="1" w:styleId="5FABB0D585944EBEBCE48F1D080EC835">
    <w:name w:val="5FABB0D585944EBEBCE48F1D080EC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2943</Words>
  <Characters>16776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Кириенко Алексей Вячеславович \ Aleksei Kirienko</dc:creator>
  <cp:keywords/>
  <dc:description/>
  <cp:lastModifiedBy>Кириенко Алексей Вячеславович \ Aleksei Kirienko</cp:lastModifiedBy>
  <cp:revision>7</cp:revision>
  <dcterms:created xsi:type="dcterms:W3CDTF">2023-11-16T07:58:00Z</dcterms:created>
  <dcterms:modified xsi:type="dcterms:W3CDTF">2023-11-30T04:08:00Z</dcterms:modified>
</cp:coreProperties>
</file>